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C4" w:rsidRPr="004B12A2" w:rsidRDefault="00B76DC4" w:rsidP="00B76DC4">
      <w:pPr>
        <w:jc w:val="right"/>
        <w:rPr>
          <w:rFonts w:eastAsiaTheme="minorEastAsia" w:cstheme="minorBidi"/>
          <w:bCs/>
          <w:sz w:val="28"/>
          <w:szCs w:val="28"/>
          <w:lang w:eastAsia="uk-UA"/>
        </w:rPr>
      </w:pPr>
      <w:r w:rsidRPr="004B12A2">
        <w:rPr>
          <w:rFonts w:eastAsiaTheme="minorEastAsia" w:cstheme="minorBidi"/>
          <w:bCs/>
          <w:sz w:val="28"/>
          <w:szCs w:val="28"/>
          <w:lang w:eastAsia="uk-UA"/>
        </w:rPr>
        <w:t>ПРОЕКТ</w:t>
      </w:r>
    </w:p>
    <w:p w:rsidR="00B76DC4" w:rsidRPr="004B12A2" w:rsidRDefault="00B76DC4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</w:p>
    <w:p w:rsidR="00D9708E" w:rsidRDefault="00D9708E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</w:p>
    <w:p w:rsidR="00B76DC4" w:rsidRPr="004B12A2" w:rsidRDefault="00B76DC4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  <w:r w:rsidRPr="004B12A2">
        <w:rPr>
          <w:rFonts w:eastAsiaTheme="minorEastAsia" w:cstheme="minorBidi"/>
          <w:noProof/>
          <w:sz w:val="22"/>
          <w:szCs w:val="22"/>
          <w:lang w:val="ru-RU"/>
        </w:rPr>
        <w:drawing>
          <wp:inline distT="0" distB="0" distL="0" distR="0">
            <wp:extent cx="514155" cy="504278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36" cy="54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DC4" w:rsidRPr="004B12A2" w:rsidRDefault="00B76DC4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  <w:r w:rsidRPr="004B12A2">
        <w:rPr>
          <w:rFonts w:eastAsiaTheme="minorEastAsia" w:cstheme="minorBidi"/>
          <w:b/>
          <w:sz w:val="28"/>
          <w:szCs w:val="28"/>
          <w:lang w:eastAsia="uk-UA"/>
        </w:rPr>
        <w:t>ВЕРХНЬОДНІПРОВСЬКА МІСЬКА РАДА</w:t>
      </w:r>
    </w:p>
    <w:p w:rsidR="00B76DC4" w:rsidRPr="004B12A2" w:rsidRDefault="00B76DC4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  <w:proofErr w:type="spellStart"/>
      <w:r w:rsidRPr="004B12A2">
        <w:rPr>
          <w:rFonts w:eastAsiaTheme="minorEastAsia" w:cstheme="minorBidi"/>
          <w:b/>
          <w:sz w:val="28"/>
          <w:szCs w:val="28"/>
          <w:lang w:eastAsia="uk-UA"/>
        </w:rPr>
        <w:t>КАМ’</w:t>
      </w:r>
      <w:proofErr w:type="spellEnd"/>
      <w:r w:rsidRPr="004B12A2">
        <w:rPr>
          <w:rFonts w:eastAsiaTheme="minorEastAsia" w:cstheme="minorBidi"/>
          <w:b/>
          <w:sz w:val="28"/>
          <w:szCs w:val="28"/>
          <w:lang w:val="ru-RU" w:eastAsia="uk-UA"/>
        </w:rPr>
        <w:t xml:space="preserve">ЯНСЬКОГО РАЙОНУ </w:t>
      </w:r>
      <w:r w:rsidRPr="004B12A2">
        <w:rPr>
          <w:rFonts w:eastAsiaTheme="minorEastAsia" w:cstheme="minorBidi"/>
          <w:b/>
          <w:sz w:val="28"/>
          <w:szCs w:val="28"/>
          <w:lang w:eastAsia="uk-UA"/>
        </w:rPr>
        <w:t>ДНІПРОПЕТРОВСЬКОЇ ОБЛАСТІ</w:t>
      </w:r>
    </w:p>
    <w:p w:rsidR="00B76DC4" w:rsidRPr="004B12A2" w:rsidRDefault="00B76DC4" w:rsidP="00B76DC4">
      <w:pPr>
        <w:jc w:val="center"/>
        <w:rPr>
          <w:rFonts w:eastAsiaTheme="minorEastAsia" w:cstheme="minorBidi"/>
          <w:sz w:val="28"/>
          <w:szCs w:val="28"/>
          <w:lang w:eastAsia="uk-UA"/>
        </w:rPr>
      </w:pPr>
    </w:p>
    <w:p w:rsidR="00B76DC4" w:rsidRPr="004B12A2" w:rsidRDefault="00B76DC4" w:rsidP="00B76DC4">
      <w:pPr>
        <w:jc w:val="center"/>
        <w:rPr>
          <w:rFonts w:eastAsiaTheme="minorEastAsia" w:cstheme="minorBidi"/>
          <w:sz w:val="28"/>
          <w:szCs w:val="28"/>
          <w:lang w:eastAsia="uk-UA"/>
        </w:rPr>
      </w:pPr>
      <w:r w:rsidRPr="004B12A2">
        <w:rPr>
          <w:rFonts w:eastAsiaTheme="minorEastAsia" w:cstheme="minorBidi"/>
          <w:sz w:val="28"/>
          <w:szCs w:val="28"/>
          <w:lang w:eastAsia="uk-UA"/>
        </w:rPr>
        <w:t xml:space="preserve">….. сесія </w:t>
      </w:r>
      <w:proofErr w:type="spellStart"/>
      <w:r w:rsidRPr="004B12A2">
        <w:rPr>
          <w:rFonts w:eastAsiaTheme="minorEastAsia" w:cstheme="minorBidi"/>
          <w:sz w:val="28"/>
          <w:szCs w:val="28"/>
          <w:lang w:eastAsia="uk-UA"/>
        </w:rPr>
        <w:t>дев</w:t>
      </w:r>
      <w:proofErr w:type="spellEnd"/>
      <w:r w:rsidRPr="004B12A2">
        <w:rPr>
          <w:rFonts w:eastAsiaTheme="minorEastAsia" w:cstheme="minorBidi"/>
          <w:sz w:val="28"/>
          <w:szCs w:val="28"/>
          <w:lang w:val="ru-RU" w:eastAsia="uk-UA"/>
        </w:rPr>
        <w:t>’</w:t>
      </w:r>
      <w:proofErr w:type="spellStart"/>
      <w:r w:rsidRPr="004B12A2">
        <w:rPr>
          <w:rFonts w:eastAsiaTheme="minorEastAsia" w:cstheme="minorBidi"/>
          <w:sz w:val="28"/>
          <w:szCs w:val="28"/>
          <w:lang w:eastAsia="uk-UA"/>
        </w:rPr>
        <w:t>ятого</w:t>
      </w:r>
      <w:proofErr w:type="spellEnd"/>
      <w:r w:rsidRPr="004B12A2">
        <w:rPr>
          <w:rFonts w:eastAsiaTheme="minorEastAsia" w:cstheme="minorBidi"/>
          <w:sz w:val="28"/>
          <w:szCs w:val="28"/>
          <w:lang w:eastAsia="uk-UA"/>
        </w:rPr>
        <w:t xml:space="preserve"> скликання</w:t>
      </w:r>
    </w:p>
    <w:p w:rsidR="00B76DC4" w:rsidRPr="004B12A2" w:rsidRDefault="00B76DC4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</w:p>
    <w:p w:rsidR="00B76DC4" w:rsidRPr="004B12A2" w:rsidRDefault="00B76DC4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  <w:r w:rsidRPr="004B12A2">
        <w:rPr>
          <w:rFonts w:eastAsiaTheme="minorEastAsia" w:cstheme="minorBidi"/>
          <w:b/>
          <w:sz w:val="28"/>
          <w:szCs w:val="28"/>
          <w:lang w:eastAsia="uk-UA"/>
        </w:rPr>
        <w:t xml:space="preserve">Р І Ш Е Н </w:t>
      </w:r>
      <w:proofErr w:type="spellStart"/>
      <w:r w:rsidRPr="004B12A2">
        <w:rPr>
          <w:rFonts w:eastAsiaTheme="minorEastAsia" w:cstheme="minorBidi"/>
          <w:b/>
          <w:sz w:val="28"/>
          <w:szCs w:val="28"/>
          <w:lang w:eastAsia="uk-UA"/>
        </w:rPr>
        <w:t>Н</w:t>
      </w:r>
      <w:proofErr w:type="spellEnd"/>
      <w:r w:rsidRPr="004B12A2">
        <w:rPr>
          <w:rFonts w:eastAsiaTheme="minorEastAsia" w:cstheme="minorBidi"/>
          <w:b/>
          <w:sz w:val="28"/>
          <w:szCs w:val="28"/>
          <w:lang w:eastAsia="uk-UA"/>
        </w:rPr>
        <w:t xml:space="preserve"> Я</w:t>
      </w:r>
    </w:p>
    <w:p w:rsidR="00B76DC4" w:rsidRPr="004B12A2" w:rsidRDefault="00B76DC4" w:rsidP="00B76DC4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</w:p>
    <w:p w:rsidR="00B76DC4" w:rsidRPr="004B12A2" w:rsidRDefault="00B76DC4" w:rsidP="00B76DC4">
      <w:pPr>
        <w:spacing w:line="276" w:lineRule="auto"/>
        <w:rPr>
          <w:rFonts w:eastAsiaTheme="minorEastAsia"/>
          <w:sz w:val="28"/>
          <w:szCs w:val="28"/>
          <w:lang w:eastAsia="uk-UA"/>
        </w:rPr>
      </w:pPr>
      <w:r w:rsidRPr="004B12A2">
        <w:rPr>
          <w:rFonts w:eastAsiaTheme="minorEastAsia"/>
          <w:sz w:val="28"/>
          <w:szCs w:val="28"/>
          <w:lang w:eastAsia="uk-UA"/>
        </w:rPr>
        <w:t>«____»_________20___         м. Верхньодніпровськ                     №___________</w:t>
      </w:r>
    </w:p>
    <w:p w:rsidR="00B76DC4" w:rsidRPr="004B12A2" w:rsidRDefault="00B76DC4" w:rsidP="00B76DC4">
      <w:pPr>
        <w:widowControl w:val="0"/>
        <w:jc w:val="center"/>
        <w:rPr>
          <w:rFonts w:eastAsiaTheme="minorEastAsia"/>
          <w:b/>
          <w:lang w:eastAsia="uk-UA"/>
        </w:rPr>
      </w:pPr>
      <w:r w:rsidRPr="004B12A2">
        <w:rPr>
          <w:rFonts w:eastAsiaTheme="minorEastAsia"/>
          <w:b/>
          <w:lang w:eastAsia="uk-UA"/>
        </w:rPr>
        <w:t xml:space="preserve"> </w:t>
      </w:r>
    </w:p>
    <w:p w:rsidR="00B76DC4" w:rsidRPr="004B12A2" w:rsidRDefault="00B76DC4" w:rsidP="00D83CE0">
      <w:pPr>
        <w:widowControl w:val="0"/>
        <w:jc w:val="center"/>
        <w:rPr>
          <w:rFonts w:ascii="Bookman Old Style" w:hAnsi="Bookman Old Style"/>
          <w:b/>
          <w:sz w:val="20"/>
          <w:szCs w:val="20"/>
        </w:rPr>
      </w:pPr>
    </w:p>
    <w:p w:rsidR="00B76DC4" w:rsidRPr="004B12A2" w:rsidRDefault="00B76DC4" w:rsidP="00D83CE0">
      <w:pPr>
        <w:widowControl w:val="0"/>
        <w:jc w:val="center"/>
        <w:rPr>
          <w:b/>
          <w:sz w:val="28"/>
          <w:szCs w:val="28"/>
        </w:rPr>
      </w:pPr>
    </w:p>
    <w:p w:rsidR="00AB423F" w:rsidRPr="004B12A2" w:rsidRDefault="00AB423F" w:rsidP="00D83CE0">
      <w:pPr>
        <w:widowControl w:val="0"/>
        <w:jc w:val="center"/>
        <w:rPr>
          <w:b/>
          <w:sz w:val="28"/>
          <w:szCs w:val="28"/>
        </w:rPr>
      </w:pPr>
      <w:r w:rsidRPr="004B12A2">
        <w:rPr>
          <w:b/>
          <w:sz w:val="28"/>
          <w:szCs w:val="28"/>
        </w:rPr>
        <w:t>«</w:t>
      </w:r>
      <w:r w:rsidR="00801578" w:rsidRPr="004B12A2">
        <w:rPr>
          <w:b/>
          <w:sz w:val="28"/>
          <w:szCs w:val="28"/>
        </w:rPr>
        <w:t xml:space="preserve">Про внесення змін до рішення Верхньодніпровської міської ради від </w:t>
      </w:r>
      <w:r w:rsidR="004514EA" w:rsidRPr="004B12A2">
        <w:rPr>
          <w:b/>
          <w:sz w:val="28"/>
          <w:szCs w:val="28"/>
        </w:rPr>
        <w:br/>
      </w:r>
      <w:r w:rsidR="00801578" w:rsidRPr="004B12A2">
        <w:rPr>
          <w:b/>
          <w:sz w:val="28"/>
          <w:szCs w:val="28"/>
        </w:rPr>
        <w:t>08 липня 2021 року №350-9/ІХ «</w:t>
      </w:r>
      <w:r w:rsidRPr="004B12A2">
        <w:rPr>
          <w:b/>
          <w:sz w:val="28"/>
          <w:szCs w:val="28"/>
        </w:rPr>
        <w:t>Про встановлення ставок єдиного</w:t>
      </w:r>
      <w:r w:rsidR="00CC5A7E" w:rsidRPr="004B12A2">
        <w:rPr>
          <w:b/>
          <w:sz w:val="28"/>
          <w:szCs w:val="28"/>
        </w:rPr>
        <w:t xml:space="preserve"> </w:t>
      </w:r>
      <w:r w:rsidRPr="004B12A2">
        <w:rPr>
          <w:b/>
          <w:sz w:val="28"/>
          <w:szCs w:val="28"/>
        </w:rPr>
        <w:t>податку для фізичних осіб</w:t>
      </w:r>
      <w:r w:rsidR="00B76DC4" w:rsidRPr="004B12A2">
        <w:rPr>
          <w:b/>
          <w:sz w:val="28"/>
          <w:szCs w:val="28"/>
        </w:rPr>
        <w:t>-</w:t>
      </w:r>
      <w:r w:rsidRPr="004B12A2">
        <w:rPr>
          <w:b/>
          <w:sz w:val="28"/>
          <w:szCs w:val="28"/>
        </w:rPr>
        <w:t>підприємців</w:t>
      </w:r>
      <w:r w:rsidR="006F34C5" w:rsidRPr="004B12A2">
        <w:rPr>
          <w:b/>
          <w:sz w:val="28"/>
          <w:szCs w:val="28"/>
        </w:rPr>
        <w:t xml:space="preserve"> на території Верхньодніпровської міської територіальної громади</w:t>
      </w:r>
      <w:r w:rsidR="00CB2124" w:rsidRPr="004B12A2">
        <w:rPr>
          <w:b/>
          <w:sz w:val="28"/>
          <w:szCs w:val="28"/>
        </w:rPr>
        <w:t xml:space="preserve"> з 01.01.202</w:t>
      </w:r>
      <w:r w:rsidR="00801578" w:rsidRPr="004B12A2">
        <w:rPr>
          <w:b/>
          <w:sz w:val="28"/>
          <w:szCs w:val="28"/>
        </w:rPr>
        <w:t>2</w:t>
      </w:r>
      <w:r w:rsidR="00CB2124" w:rsidRPr="004B12A2">
        <w:rPr>
          <w:b/>
          <w:sz w:val="28"/>
          <w:szCs w:val="28"/>
        </w:rPr>
        <w:t xml:space="preserve"> року</w:t>
      </w:r>
      <w:r w:rsidRPr="004B12A2">
        <w:rPr>
          <w:b/>
          <w:sz w:val="28"/>
          <w:szCs w:val="28"/>
        </w:rPr>
        <w:t>»</w:t>
      </w:r>
    </w:p>
    <w:p w:rsidR="004C14B0" w:rsidRPr="004B12A2" w:rsidRDefault="004C14B0" w:rsidP="00D83CE0">
      <w:pPr>
        <w:widowControl w:val="0"/>
        <w:jc w:val="center"/>
        <w:rPr>
          <w:b/>
          <w:sz w:val="28"/>
          <w:szCs w:val="28"/>
        </w:rPr>
      </w:pPr>
    </w:p>
    <w:p w:rsidR="00BB21E0" w:rsidRPr="004B12A2" w:rsidRDefault="00BB21E0" w:rsidP="00C90E91">
      <w:pPr>
        <w:widowControl w:val="0"/>
        <w:ind w:firstLine="567"/>
        <w:jc w:val="both"/>
        <w:rPr>
          <w:sz w:val="28"/>
          <w:szCs w:val="28"/>
        </w:rPr>
      </w:pPr>
      <w:r w:rsidRPr="004B12A2">
        <w:rPr>
          <w:sz w:val="28"/>
          <w:szCs w:val="28"/>
        </w:rPr>
        <w:t>З метою впорядкування справляння місцевих податків та зборів, збалансованості надход</w:t>
      </w:r>
      <w:r w:rsidR="00007F3A" w:rsidRPr="004B12A2">
        <w:rPr>
          <w:sz w:val="28"/>
          <w:szCs w:val="28"/>
        </w:rPr>
        <w:t>жень фінансових ресурсів до дохі</w:t>
      </w:r>
      <w:r w:rsidRPr="004B12A2">
        <w:rPr>
          <w:sz w:val="28"/>
          <w:szCs w:val="28"/>
        </w:rPr>
        <w:t xml:space="preserve">дної частини міського бюджету, відповідно до Податкового кодексу України, </w:t>
      </w:r>
      <w:r w:rsidR="00605253" w:rsidRPr="004B12A2">
        <w:rPr>
          <w:sz w:val="28"/>
          <w:szCs w:val="28"/>
        </w:rPr>
        <w:t>К</w:t>
      </w:r>
      <w:r w:rsidR="00C67CD1" w:rsidRPr="004B12A2">
        <w:rPr>
          <w:sz w:val="28"/>
          <w:szCs w:val="28"/>
        </w:rPr>
        <w:t>одифікатора адміністративно-територіальних одиниць та територій територіальних громад,</w:t>
      </w:r>
      <w:r w:rsidR="00BB3254" w:rsidRPr="004B12A2">
        <w:rPr>
          <w:sz w:val="28"/>
          <w:szCs w:val="28"/>
        </w:rPr>
        <w:t xml:space="preserve"> затвердженого </w:t>
      </w:r>
      <w:r w:rsidR="00C67CD1" w:rsidRPr="004B12A2">
        <w:rPr>
          <w:sz w:val="28"/>
          <w:szCs w:val="28"/>
        </w:rPr>
        <w:t xml:space="preserve"> </w:t>
      </w:r>
      <w:r w:rsidR="00BB3254" w:rsidRPr="004B12A2">
        <w:rPr>
          <w:sz w:val="28"/>
          <w:szCs w:val="28"/>
        </w:rPr>
        <w:t xml:space="preserve">наказом Міністерства розвитку громад та територій України від 26 листопада 2020 року №290 (зі змінами), у зв’язку з </w:t>
      </w:r>
      <w:r w:rsidRPr="004B12A2">
        <w:rPr>
          <w:sz w:val="28"/>
          <w:szCs w:val="28"/>
        </w:rPr>
        <w:t xml:space="preserve"> </w:t>
      </w:r>
      <w:r w:rsidR="00BB3254" w:rsidRPr="004B12A2">
        <w:rPr>
          <w:sz w:val="28"/>
          <w:szCs w:val="28"/>
        </w:rPr>
        <w:t>упровадженням в державну статистичну діяльність з 01 січня 2027 року К</w:t>
      </w:r>
      <w:r w:rsidRPr="004B12A2">
        <w:rPr>
          <w:sz w:val="28"/>
          <w:szCs w:val="28"/>
        </w:rPr>
        <w:t xml:space="preserve">ласифікацію </w:t>
      </w:r>
      <w:r w:rsidR="008844A5" w:rsidRPr="004B12A2">
        <w:rPr>
          <w:sz w:val="28"/>
          <w:szCs w:val="28"/>
        </w:rPr>
        <w:t xml:space="preserve">видів економічної діяльності </w:t>
      </w:r>
      <w:r w:rsidRPr="004B12A2">
        <w:rPr>
          <w:sz w:val="28"/>
          <w:szCs w:val="28"/>
        </w:rPr>
        <w:t>NACE 2.1-UA</w:t>
      </w:r>
      <w:r w:rsidR="008844A5" w:rsidRPr="004B12A2">
        <w:rPr>
          <w:sz w:val="28"/>
          <w:szCs w:val="28"/>
        </w:rPr>
        <w:t>, затверджен</w:t>
      </w:r>
      <w:r w:rsidR="000F7E52" w:rsidRPr="004B12A2">
        <w:rPr>
          <w:sz w:val="28"/>
          <w:szCs w:val="28"/>
        </w:rPr>
        <w:t>у</w:t>
      </w:r>
      <w:r w:rsidR="008844A5" w:rsidRPr="004B12A2">
        <w:rPr>
          <w:sz w:val="28"/>
          <w:szCs w:val="28"/>
        </w:rPr>
        <w:t xml:space="preserve"> </w:t>
      </w:r>
      <w:r w:rsidR="005E05ED" w:rsidRPr="004B12A2">
        <w:rPr>
          <w:sz w:val="28"/>
          <w:szCs w:val="28"/>
        </w:rPr>
        <w:t xml:space="preserve">наказом </w:t>
      </w:r>
      <w:r w:rsidR="005E05ED" w:rsidRPr="004B12A2">
        <w:rPr>
          <w:rStyle w:val="whitespace-normal"/>
          <w:sz w:val="28"/>
          <w:szCs w:val="28"/>
        </w:rPr>
        <w:t>Державної служби статистики України</w:t>
      </w:r>
      <w:r w:rsidR="005E05ED" w:rsidRPr="004B12A2">
        <w:rPr>
          <w:sz w:val="28"/>
          <w:szCs w:val="28"/>
        </w:rPr>
        <w:t xml:space="preserve"> від 28</w:t>
      </w:r>
      <w:r w:rsidR="004971A7" w:rsidRPr="004B12A2">
        <w:rPr>
          <w:sz w:val="28"/>
          <w:szCs w:val="28"/>
        </w:rPr>
        <w:t xml:space="preserve"> жовтня </w:t>
      </w:r>
      <w:r w:rsidR="005E05ED" w:rsidRPr="004B12A2">
        <w:rPr>
          <w:sz w:val="28"/>
          <w:szCs w:val="28"/>
        </w:rPr>
        <w:t>2025 року</w:t>
      </w:r>
      <w:r w:rsidR="00C90E91" w:rsidRPr="004B12A2">
        <w:rPr>
          <w:sz w:val="28"/>
          <w:szCs w:val="28"/>
        </w:rPr>
        <w:t xml:space="preserve"> </w:t>
      </w:r>
      <w:r w:rsidR="00C67CD1" w:rsidRPr="004B12A2">
        <w:rPr>
          <w:sz w:val="28"/>
          <w:szCs w:val="28"/>
        </w:rPr>
        <w:t xml:space="preserve">№191, </w:t>
      </w:r>
      <w:r w:rsidRPr="004B12A2">
        <w:rPr>
          <w:sz w:val="28"/>
          <w:szCs w:val="28"/>
        </w:rPr>
        <w:t xml:space="preserve">керуючись п.24 ч.1 ст.26, ч.1 ст.59, </w:t>
      </w:r>
      <w:r w:rsidR="00432381" w:rsidRPr="004B12A2">
        <w:rPr>
          <w:sz w:val="28"/>
          <w:szCs w:val="28"/>
        </w:rPr>
        <w:t xml:space="preserve">п.1 </w:t>
      </w:r>
      <w:r w:rsidRPr="004B12A2">
        <w:rPr>
          <w:sz w:val="28"/>
          <w:szCs w:val="28"/>
        </w:rPr>
        <w:t xml:space="preserve">ст.69  Закону України  «Про місцеве самоврядування в Україні», Верхньодніпровська міська рада, - </w:t>
      </w:r>
    </w:p>
    <w:p w:rsidR="00FE4FB5" w:rsidRPr="004B12A2" w:rsidRDefault="00FE4FB5" w:rsidP="00C13091">
      <w:pPr>
        <w:ind w:firstLine="567"/>
        <w:jc w:val="both"/>
        <w:rPr>
          <w:sz w:val="28"/>
          <w:szCs w:val="28"/>
        </w:rPr>
      </w:pPr>
    </w:p>
    <w:p w:rsidR="00C67CD1" w:rsidRPr="004B12A2" w:rsidRDefault="00C67CD1" w:rsidP="00C13091">
      <w:pPr>
        <w:ind w:firstLine="567"/>
        <w:jc w:val="both"/>
        <w:rPr>
          <w:sz w:val="28"/>
          <w:szCs w:val="28"/>
        </w:rPr>
      </w:pPr>
    </w:p>
    <w:p w:rsidR="00AB423F" w:rsidRPr="004B12A2" w:rsidRDefault="00AB423F" w:rsidP="00EA7832">
      <w:pPr>
        <w:widowControl w:val="0"/>
        <w:jc w:val="center"/>
        <w:rPr>
          <w:b/>
          <w:sz w:val="28"/>
          <w:szCs w:val="28"/>
        </w:rPr>
      </w:pPr>
      <w:r w:rsidRPr="004B12A2">
        <w:rPr>
          <w:b/>
          <w:sz w:val="28"/>
          <w:szCs w:val="28"/>
        </w:rPr>
        <w:t>В И Р І Ш И Л А:</w:t>
      </w:r>
    </w:p>
    <w:p w:rsidR="009B587C" w:rsidRPr="004B12A2" w:rsidRDefault="009B587C" w:rsidP="00EA783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4514EA" w:rsidRPr="004B12A2" w:rsidRDefault="001014A2" w:rsidP="00BB3254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 w:rsidRPr="004B12A2">
        <w:rPr>
          <w:sz w:val="28"/>
          <w:szCs w:val="28"/>
        </w:rPr>
        <w:t xml:space="preserve">1. </w:t>
      </w:r>
      <w:r w:rsidR="00300EF2" w:rsidRPr="004B12A2">
        <w:rPr>
          <w:sz w:val="28"/>
          <w:szCs w:val="28"/>
        </w:rPr>
        <w:t>Внести</w:t>
      </w:r>
      <w:r w:rsidR="004514EA" w:rsidRPr="004B12A2">
        <w:rPr>
          <w:sz w:val="28"/>
          <w:szCs w:val="28"/>
        </w:rPr>
        <w:t xml:space="preserve"> зміни </w:t>
      </w:r>
      <w:r w:rsidR="00724F69" w:rsidRPr="004B12A2">
        <w:rPr>
          <w:sz w:val="28"/>
          <w:szCs w:val="28"/>
        </w:rPr>
        <w:t xml:space="preserve">до </w:t>
      </w:r>
      <w:r w:rsidR="004514EA" w:rsidRPr="004B12A2">
        <w:rPr>
          <w:sz w:val="28"/>
          <w:szCs w:val="28"/>
        </w:rPr>
        <w:t xml:space="preserve">рішення Верхньодніпровської міської ради від 08 липня 2021 року №350-9/ІХ </w:t>
      </w:r>
      <w:r w:rsidR="00350BD6" w:rsidRPr="004B12A2">
        <w:rPr>
          <w:sz w:val="28"/>
          <w:szCs w:val="28"/>
        </w:rPr>
        <w:t>«Про встановлення ставок єдиного податку для фізичних осіб</w:t>
      </w:r>
      <w:r w:rsidR="00EA7832" w:rsidRPr="004B12A2">
        <w:rPr>
          <w:sz w:val="28"/>
          <w:szCs w:val="28"/>
        </w:rPr>
        <w:t>-</w:t>
      </w:r>
      <w:r w:rsidR="00350BD6" w:rsidRPr="004B12A2">
        <w:rPr>
          <w:sz w:val="28"/>
          <w:szCs w:val="28"/>
        </w:rPr>
        <w:t>підприємців на території Верхньодніпровської міської територіальної громади з 01.01.2022 року»,</w:t>
      </w:r>
      <w:r w:rsidR="00724F69" w:rsidRPr="004B12A2">
        <w:rPr>
          <w:sz w:val="28"/>
          <w:szCs w:val="28"/>
        </w:rPr>
        <w:t xml:space="preserve"> </w:t>
      </w:r>
      <w:r w:rsidR="005058AA" w:rsidRPr="004B12A2">
        <w:rPr>
          <w:sz w:val="28"/>
          <w:szCs w:val="28"/>
        </w:rPr>
        <w:t>не</w:t>
      </w:r>
      <w:r w:rsidR="009E1513" w:rsidRPr="004B12A2">
        <w:rPr>
          <w:sz w:val="28"/>
          <w:szCs w:val="28"/>
        </w:rPr>
        <w:t xml:space="preserve"> змін</w:t>
      </w:r>
      <w:r w:rsidR="005058AA" w:rsidRPr="004B12A2">
        <w:rPr>
          <w:sz w:val="28"/>
          <w:szCs w:val="28"/>
        </w:rPr>
        <w:t>юючи</w:t>
      </w:r>
      <w:r w:rsidR="009E1513" w:rsidRPr="004B12A2">
        <w:rPr>
          <w:sz w:val="28"/>
          <w:szCs w:val="28"/>
        </w:rPr>
        <w:t xml:space="preserve"> умов господарської діяльності суб’єктів господарювання, </w:t>
      </w:r>
      <w:r w:rsidR="004514EA" w:rsidRPr="004B12A2">
        <w:rPr>
          <w:sz w:val="28"/>
          <w:szCs w:val="28"/>
        </w:rPr>
        <w:t>викла</w:t>
      </w:r>
      <w:r w:rsidR="00350BD6" w:rsidRPr="004B12A2">
        <w:rPr>
          <w:sz w:val="28"/>
          <w:szCs w:val="28"/>
        </w:rPr>
        <w:t>вши</w:t>
      </w:r>
      <w:r w:rsidR="004514EA" w:rsidRPr="004B12A2">
        <w:rPr>
          <w:sz w:val="28"/>
          <w:szCs w:val="28"/>
        </w:rPr>
        <w:t xml:space="preserve"> </w:t>
      </w:r>
      <w:r w:rsidR="00724F69" w:rsidRPr="004B12A2">
        <w:rPr>
          <w:sz w:val="28"/>
          <w:szCs w:val="28"/>
        </w:rPr>
        <w:t>дод</w:t>
      </w:r>
      <w:r w:rsidR="00E137A3" w:rsidRPr="004B12A2">
        <w:rPr>
          <w:sz w:val="28"/>
          <w:szCs w:val="28"/>
        </w:rPr>
        <w:t>аток</w:t>
      </w:r>
      <w:r w:rsidR="00724F69" w:rsidRPr="004B12A2">
        <w:rPr>
          <w:sz w:val="28"/>
          <w:szCs w:val="28"/>
        </w:rPr>
        <w:t xml:space="preserve"> 1 та додаток 2 </w:t>
      </w:r>
      <w:r w:rsidR="005058AA" w:rsidRPr="004B12A2">
        <w:rPr>
          <w:sz w:val="28"/>
          <w:szCs w:val="28"/>
        </w:rPr>
        <w:t>у</w:t>
      </w:r>
      <w:r w:rsidR="00710105" w:rsidRPr="004B12A2">
        <w:rPr>
          <w:sz w:val="28"/>
          <w:szCs w:val="28"/>
        </w:rPr>
        <w:t xml:space="preserve"> новій редакції</w:t>
      </w:r>
      <w:r w:rsidR="00890CD1" w:rsidRPr="004B12A2">
        <w:rPr>
          <w:sz w:val="28"/>
          <w:szCs w:val="28"/>
        </w:rPr>
        <w:t xml:space="preserve"> (дода</w:t>
      </w:r>
      <w:r w:rsidR="002779B9" w:rsidRPr="004B12A2">
        <w:rPr>
          <w:sz w:val="28"/>
          <w:szCs w:val="28"/>
        </w:rPr>
        <w:t>ю</w:t>
      </w:r>
      <w:bookmarkStart w:id="0" w:name="_GoBack"/>
      <w:bookmarkEnd w:id="0"/>
      <w:r w:rsidR="00890CD1" w:rsidRPr="004B12A2">
        <w:rPr>
          <w:sz w:val="28"/>
          <w:szCs w:val="28"/>
        </w:rPr>
        <w:t>ться)</w:t>
      </w:r>
      <w:r w:rsidR="00710105" w:rsidRPr="004B12A2">
        <w:rPr>
          <w:sz w:val="28"/>
          <w:szCs w:val="28"/>
        </w:rPr>
        <w:t>.</w:t>
      </w:r>
    </w:p>
    <w:p w:rsidR="00EA7832" w:rsidRPr="004B12A2" w:rsidRDefault="00EA7832" w:rsidP="00BB3254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F14333" w:rsidRPr="004B12A2" w:rsidRDefault="00EA7832" w:rsidP="00BB325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B12A2">
        <w:rPr>
          <w:sz w:val="28"/>
          <w:szCs w:val="28"/>
        </w:rPr>
        <w:t>2</w:t>
      </w:r>
      <w:r w:rsidR="00860B72" w:rsidRPr="004B12A2">
        <w:rPr>
          <w:sz w:val="28"/>
          <w:szCs w:val="28"/>
        </w:rPr>
        <w:t xml:space="preserve">. Дане рішення набуває чинності </w:t>
      </w:r>
      <w:r w:rsidR="00F32537" w:rsidRPr="004B12A2">
        <w:rPr>
          <w:sz w:val="28"/>
          <w:szCs w:val="28"/>
        </w:rPr>
        <w:t>та вводиться в дію з</w:t>
      </w:r>
      <w:r w:rsidR="00860B72" w:rsidRPr="004B12A2">
        <w:rPr>
          <w:sz w:val="28"/>
          <w:szCs w:val="28"/>
        </w:rPr>
        <w:t xml:space="preserve"> 01 січня 2027 року.</w:t>
      </w:r>
    </w:p>
    <w:p w:rsidR="00EA7832" w:rsidRPr="004B12A2" w:rsidRDefault="00EA7832" w:rsidP="00BB3254">
      <w:pPr>
        <w:widowControl w:val="0"/>
        <w:ind w:firstLine="567"/>
        <w:jc w:val="both"/>
        <w:rPr>
          <w:sz w:val="28"/>
          <w:szCs w:val="28"/>
        </w:rPr>
      </w:pPr>
    </w:p>
    <w:p w:rsidR="00F32537" w:rsidRPr="004B12A2" w:rsidRDefault="00EA7832" w:rsidP="00BB3254">
      <w:pPr>
        <w:widowControl w:val="0"/>
        <w:ind w:firstLine="567"/>
        <w:jc w:val="both"/>
        <w:rPr>
          <w:sz w:val="28"/>
          <w:szCs w:val="28"/>
        </w:rPr>
      </w:pPr>
      <w:r w:rsidRPr="004B12A2">
        <w:rPr>
          <w:sz w:val="28"/>
          <w:szCs w:val="28"/>
        </w:rPr>
        <w:lastRenderedPageBreak/>
        <w:t>3</w:t>
      </w:r>
      <w:r w:rsidR="00272306" w:rsidRPr="004B12A2">
        <w:rPr>
          <w:sz w:val="28"/>
          <w:szCs w:val="28"/>
        </w:rPr>
        <w:t>.</w:t>
      </w:r>
      <w:r w:rsidR="00EC5146" w:rsidRPr="004B12A2">
        <w:rPr>
          <w:sz w:val="28"/>
          <w:szCs w:val="28"/>
        </w:rPr>
        <w:t> </w:t>
      </w:r>
      <w:r w:rsidR="00272306" w:rsidRPr="004B12A2">
        <w:rPr>
          <w:sz w:val="28"/>
          <w:szCs w:val="28"/>
        </w:rPr>
        <w:t>Р</w:t>
      </w:r>
      <w:r w:rsidR="00860B72" w:rsidRPr="004B12A2">
        <w:rPr>
          <w:sz w:val="28"/>
          <w:szCs w:val="28"/>
        </w:rPr>
        <w:t xml:space="preserve">ішення підлягає оприлюдненню на офіційному сайті міської ради, </w:t>
      </w:r>
      <w:r w:rsidR="00FE4FB5" w:rsidRPr="004B12A2">
        <w:rPr>
          <w:sz w:val="28"/>
          <w:szCs w:val="28"/>
        </w:rPr>
        <w:br/>
      </w:r>
      <w:r w:rsidR="00860B72" w:rsidRPr="004B12A2">
        <w:rPr>
          <w:sz w:val="28"/>
          <w:szCs w:val="28"/>
        </w:rPr>
        <w:t xml:space="preserve">на інформаційному стенді в приміщенні міської ради та в газеті «Вісті Придніпров’я» </w:t>
      </w:r>
      <w:r w:rsidR="00197A22" w:rsidRPr="004B12A2">
        <w:rPr>
          <w:sz w:val="28"/>
          <w:szCs w:val="28"/>
        </w:rPr>
        <w:t>ш</w:t>
      </w:r>
      <w:r w:rsidR="00860B72" w:rsidRPr="004B12A2">
        <w:rPr>
          <w:sz w:val="28"/>
          <w:szCs w:val="28"/>
        </w:rPr>
        <w:t>ляхом опублікування відповідного повідомлення.</w:t>
      </w:r>
    </w:p>
    <w:p w:rsidR="00C67CD1" w:rsidRPr="004B12A2" w:rsidRDefault="00C67CD1" w:rsidP="00BB3254">
      <w:pPr>
        <w:widowControl w:val="0"/>
        <w:ind w:firstLine="567"/>
        <w:jc w:val="both"/>
        <w:rPr>
          <w:sz w:val="28"/>
          <w:szCs w:val="28"/>
        </w:rPr>
      </w:pPr>
    </w:p>
    <w:p w:rsidR="00860B72" w:rsidRPr="004B12A2" w:rsidRDefault="00EA7832" w:rsidP="00BB3254">
      <w:pPr>
        <w:widowControl w:val="0"/>
        <w:ind w:firstLine="567"/>
        <w:jc w:val="both"/>
        <w:rPr>
          <w:sz w:val="28"/>
          <w:szCs w:val="28"/>
        </w:rPr>
      </w:pPr>
      <w:r w:rsidRPr="004B12A2">
        <w:rPr>
          <w:sz w:val="28"/>
          <w:szCs w:val="28"/>
        </w:rPr>
        <w:t>4</w:t>
      </w:r>
      <w:r w:rsidR="00436207" w:rsidRPr="004B12A2">
        <w:rPr>
          <w:sz w:val="28"/>
          <w:szCs w:val="28"/>
        </w:rPr>
        <w:t>.</w:t>
      </w:r>
      <w:r w:rsidR="00EC5146" w:rsidRPr="004B12A2">
        <w:rPr>
          <w:sz w:val="28"/>
          <w:szCs w:val="28"/>
        </w:rPr>
        <w:t> </w:t>
      </w:r>
      <w:r w:rsidR="00860B72" w:rsidRPr="004B12A2">
        <w:rPr>
          <w:sz w:val="28"/>
          <w:szCs w:val="28"/>
        </w:rPr>
        <w:t>Координацію дій щодо виконання рішення покласти на відділ економічного планування, інвестицій та розвитку підприємництва Верхньодніпровської міської ради</w:t>
      </w:r>
      <w:r w:rsidRPr="004B12A2">
        <w:rPr>
          <w:sz w:val="28"/>
          <w:szCs w:val="28"/>
        </w:rPr>
        <w:t>.</w:t>
      </w:r>
    </w:p>
    <w:p w:rsidR="00EA7832" w:rsidRPr="004B12A2" w:rsidRDefault="00EA7832" w:rsidP="00860B72">
      <w:pPr>
        <w:widowControl w:val="0"/>
        <w:ind w:firstLine="540"/>
        <w:jc w:val="both"/>
        <w:rPr>
          <w:sz w:val="28"/>
          <w:szCs w:val="28"/>
        </w:rPr>
      </w:pPr>
    </w:p>
    <w:p w:rsidR="00860B72" w:rsidRPr="004B12A2" w:rsidRDefault="00EA7832" w:rsidP="00860B72">
      <w:pPr>
        <w:widowControl w:val="0"/>
        <w:ind w:firstLine="540"/>
        <w:jc w:val="both"/>
        <w:rPr>
          <w:sz w:val="28"/>
          <w:szCs w:val="28"/>
        </w:rPr>
      </w:pPr>
      <w:r w:rsidRPr="004B12A2">
        <w:rPr>
          <w:sz w:val="28"/>
          <w:szCs w:val="28"/>
        </w:rPr>
        <w:t>5</w:t>
      </w:r>
      <w:r w:rsidR="00860B72" w:rsidRPr="004B12A2">
        <w:rPr>
          <w:sz w:val="28"/>
          <w:szCs w:val="28"/>
        </w:rPr>
        <w:t>.</w:t>
      </w:r>
      <w:r w:rsidR="00EC5146" w:rsidRPr="004B12A2">
        <w:rPr>
          <w:sz w:val="28"/>
          <w:szCs w:val="28"/>
        </w:rPr>
        <w:t> </w:t>
      </w:r>
      <w:r w:rsidR="00860B72" w:rsidRPr="004B12A2">
        <w:rPr>
          <w:sz w:val="28"/>
          <w:szCs w:val="28"/>
        </w:rPr>
        <w:t>Контроль за виконанням даного рішення покладається на постійну депутатську комісію міської ради з питань фінансів, планування соціально-економічного розвитку, інвестицій та міжнародного співробітництва.</w:t>
      </w:r>
    </w:p>
    <w:p w:rsidR="00860B72" w:rsidRPr="004B12A2" w:rsidRDefault="00860B72" w:rsidP="00860B72">
      <w:pPr>
        <w:widowControl w:val="0"/>
        <w:ind w:firstLine="540"/>
        <w:jc w:val="both"/>
        <w:rPr>
          <w:rFonts w:ascii="Bookman Old Style" w:hAnsi="Bookman Old Style"/>
          <w:sz w:val="20"/>
          <w:szCs w:val="20"/>
        </w:rPr>
      </w:pPr>
    </w:p>
    <w:p w:rsidR="00331A05" w:rsidRPr="004B12A2" w:rsidRDefault="00331A05" w:rsidP="00331A05">
      <w:pPr>
        <w:shd w:val="clear" w:color="auto" w:fill="FFFFFF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:rsidR="00D81C2E" w:rsidRDefault="00D81C2E" w:rsidP="00331A05">
      <w:pPr>
        <w:shd w:val="clear" w:color="auto" w:fill="FFFFFF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:rsidR="00331A05" w:rsidRPr="004B12A2" w:rsidRDefault="00331A05" w:rsidP="00331A05">
      <w:pPr>
        <w:shd w:val="clear" w:color="auto" w:fill="FFFFFF"/>
        <w:tabs>
          <w:tab w:val="left" w:pos="360"/>
          <w:tab w:val="left" w:pos="1134"/>
        </w:tabs>
        <w:jc w:val="both"/>
        <w:rPr>
          <w:sz w:val="22"/>
          <w:szCs w:val="22"/>
        </w:rPr>
      </w:pPr>
      <w:r w:rsidRPr="004B12A2">
        <w:rPr>
          <w:sz w:val="28"/>
          <w:szCs w:val="28"/>
        </w:rPr>
        <w:t xml:space="preserve">Верхньодніпровський  </w:t>
      </w:r>
      <w:r w:rsidRPr="004B12A2">
        <w:rPr>
          <w:sz w:val="28"/>
          <w:szCs w:val="28"/>
        </w:rPr>
        <w:br/>
        <w:t>міський голова                                                                              Геннадій ЛЕБІДЬ</w:t>
      </w:r>
    </w:p>
    <w:p w:rsidR="00331A05" w:rsidRPr="004B12A2" w:rsidRDefault="00331A05" w:rsidP="00331A05">
      <w:pPr>
        <w:tabs>
          <w:tab w:val="left" w:pos="426"/>
        </w:tabs>
        <w:spacing w:line="276" w:lineRule="auto"/>
        <w:rPr>
          <w:rFonts w:eastAsiaTheme="minorEastAsia"/>
          <w:b/>
          <w:sz w:val="28"/>
          <w:lang w:eastAsia="uk-UA"/>
        </w:rPr>
      </w:pPr>
    </w:p>
    <w:p w:rsidR="00C04E8D" w:rsidRPr="004B12A2" w:rsidRDefault="00C04E8D" w:rsidP="00F14333">
      <w:pPr>
        <w:tabs>
          <w:tab w:val="left" w:pos="1134"/>
        </w:tabs>
        <w:jc w:val="both"/>
        <w:rPr>
          <w:sz w:val="28"/>
          <w:szCs w:val="28"/>
        </w:rPr>
      </w:pPr>
    </w:p>
    <w:p w:rsidR="00C04E8D" w:rsidRPr="004B12A2" w:rsidRDefault="00C04E8D" w:rsidP="00F14333">
      <w:pPr>
        <w:tabs>
          <w:tab w:val="left" w:pos="1134"/>
        </w:tabs>
        <w:jc w:val="both"/>
        <w:rPr>
          <w:sz w:val="28"/>
          <w:szCs w:val="28"/>
        </w:rPr>
      </w:pPr>
    </w:p>
    <w:p w:rsidR="00C04E8D" w:rsidRPr="004B12A2" w:rsidRDefault="00C04E8D" w:rsidP="00F14333">
      <w:pPr>
        <w:tabs>
          <w:tab w:val="left" w:pos="1134"/>
        </w:tabs>
        <w:jc w:val="both"/>
        <w:rPr>
          <w:sz w:val="28"/>
          <w:szCs w:val="28"/>
        </w:rPr>
      </w:pPr>
    </w:p>
    <w:p w:rsidR="00C04E8D" w:rsidRPr="004B12A2" w:rsidRDefault="00C04E8D" w:rsidP="00F14333">
      <w:pPr>
        <w:tabs>
          <w:tab w:val="left" w:pos="1134"/>
        </w:tabs>
        <w:jc w:val="both"/>
        <w:rPr>
          <w:sz w:val="28"/>
          <w:szCs w:val="28"/>
        </w:rPr>
      </w:pPr>
    </w:p>
    <w:p w:rsidR="00C04E8D" w:rsidRPr="004B12A2" w:rsidRDefault="00C04E8D" w:rsidP="00F14333">
      <w:pPr>
        <w:tabs>
          <w:tab w:val="left" w:pos="1134"/>
        </w:tabs>
        <w:jc w:val="both"/>
        <w:rPr>
          <w:sz w:val="28"/>
          <w:szCs w:val="28"/>
        </w:rPr>
      </w:pPr>
    </w:p>
    <w:p w:rsidR="00C04E8D" w:rsidRDefault="00C04E8D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C04E8D" w:rsidRDefault="00C04E8D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6F41FB" w:rsidRDefault="006F41FB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6F41FB" w:rsidRDefault="006F41FB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6F41FB" w:rsidRDefault="006F41FB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D81C2E" w:rsidRDefault="00D81C2E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D81C2E" w:rsidRDefault="00D81C2E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D81C2E" w:rsidRDefault="00D81C2E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D81C2E" w:rsidRDefault="00D81C2E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D81C2E" w:rsidRDefault="00D81C2E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D81C2E" w:rsidRDefault="00D81C2E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6F41FB" w:rsidRDefault="006F41FB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6F41FB" w:rsidRDefault="006F41FB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F14333" w:rsidRDefault="00F14333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140FB0" w:rsidRDefault="00140FB0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140FB0" w:rsidRDefault="00140FB0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140FB0" w:rsidRDefault="00140FB0" w:rsidP="00F14333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B20C6C" w:rsidRDefault="00B20C6C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EB7662" w:rsidRDefault="00EB7662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EB7662" w:rsidRDefault="00EB7662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EB7662" w:rsidRDefault="00EB7662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EB7662" w:rsidRDefault="00EB7662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EB7662" w:rsidRDefault="00EB7662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EB7662" w:rsidRDefault="00EB7662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EB7662" w:rsidRDefault="00EB7662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5360AD" w:rsidRDefault="005360AD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5360AD" w:rsidRDefault="005360AD" w:rsidP="00D83CE0">
      <w:pPr>
        <w:widowControl w:val="0"/>
        <w:jc w:val="both"/>
        <w:outlineLvl w:val="0"/>
        <w:rPr>
          <w:rFonts w:ascii="Bookman Old Style" w:hAnsi="Bookman Old Style"/>
          <w:sz w:val="16"/>
          <w:szCs w:val="16"/>
        </w:rPr>
      </w:pPr>
    </w:p>
    <w:p w:rsidR="00BE743A" w:rsidRPr="00B22643" w:rsidRDefault="00BE743A" w:rsidP="00D23675">
      <w:pPr>
        <w:rPr>
          <w:bCs/>
          <w:szCs w:val="28"/>
        </w:rPr>
      </w:pPr>
      <w:r>
        <w:rPr>
          <w:bCs/>
          <w:szCs w:val="28"/>
        </w:rPr>
        <w:lastRenderedPageBreak/>
        <w:t xml:space="preserve">    </w:t>
      </w:r>
      <w:r w:rsidR="00D23675">
        <w:rPr>
          <w:bCs/>
          <w:szCs w:val="28"/>
          <w:lang w:val="ru-RU"/>
        </w:rPr>
        <w:t xml:space="preserve">                                                                </w:t>
      </w:r>
      <w:r w:rsidR="006D41AB">
        <w:rPr>
          <w:bCs/>
          <w:szCs w:val="28"/>
        </w:rPr>
        <w:t xml:space="preserve">            </w:t>
      </w:r>
      <w:r>
        <w:rPr>
          <w:bCs/>
          <w:szCs w:val="28"/>
        </w:rPr>
        <w:t xml:space="preserve"> </w:t>
      </w:r>
      <w:r w:rsidRPr="00B22643">
        <w:rPr>
          <w:bCs/>
          <w:szCs w:val="28"/>
        </w:rPr>
        <w:t>Додаток 1</w:t>
      </w:r>
    </w:p>
    <w:p w:rsidR="00BE743A" w:rsidRPr="00B22643" w:rsidRDefault="00BE743A" w:rsidP="00EB7662">
      <w:pPr>
        <w:ind w:firstLine="4111"/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Pr="00B22643">
        <w:rPr>
          <w:bCs/>
          <w:szCs w:val="28"/>
        </w:rPr>
        <w:t xml:space="preserve">до рішення Верхньодніпровської міської ради </w:t>
      </w:r>
    </w:p>
    <w:p w:rsidR="00BE743A" w:rsidRPr="00B22643" w:rsidRDefault="00BE743A" w:rsidP="00EB7662">
      <w:pPr>
        <w:ind w:firstLine="4111"/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Pr="00B22643">
        <w:rPr>
          <w:bCs/>
          <w:szCs w:val="28"/>
        </w:rPr>
        <w:t>№ _______-     /IX від ____________2026 року</w:t>
      </w:r>
    </w:p>
    <w:p w:rsidR="000A6824" w:rsidRPr="00643ED2" w:rsidRDefault="000A6824" w:rsidP="00EB7662">
      <w:pPr>
        <w:widowControl w:val="0"/>
        <w:jc w:val="center"/>
        <w:rPr>
          <w:b/>
        </w:rPr>
      </w:pPr>
    </w:p>
    <w:p w:rsidR="000A6824" w:rsidRPr="00643ED2" w:rsidRDefault="000A6824" w:rsidP="00EB7662">
      <w:pPr>
        <w:widowControl w:val="0"/>
        <w:jc w:val="center"/>
        <w:rPr>
          <w:b/>
        </w:rPr>
      </w:pPr>
    </w:p>
    <w:p w:rsidR="000A6824" w:rsidRPr="00643ED2" w:rsidRDefault="000A6824" w:rsidP="00EB7662">
      <w:pPr>
        <w:widowControl w:val="0"/>
        <w:jc w:val="center"/>
      </w:pPr>
      <w:r w:rsidRPr="00643ED2">
        <w:rPr>
          <w:b/>
        </w:rPr>
        <w:t xml:space="preserve">Ставки єдиного податку для другої групи платників єдиного податку, які здійснюють господарську діяльність з надання послуг, крім побутових, платникам єдиного податку та/або населенню, виробництво та/або продаж товарів, діяльність у сфері ресторанного господарства </w:t>
      </w:r>
      <w:r w:rsidRPr="00643ED2">
        <w:t>(Ставка єдиного податку на місяць (відсотків від мінімальної заробітної плати, установленої законом на 1 січня податкового (звітного) року)</w:t>
      </w:r>
    </w:p>
    <w:p w:rsidR="000A6824" w:rsidRPr="00643ED2" w:rsidRDefault="000A6824" w:rsidP="00EB7662">
      <w:pPr>
        <w:pStyle w:val="ae"/>
        <w:widowControl w:val="0"/>
        <w:spacing w:before="0"/>
        <w:ind w:firstLine="0"/>
        <w:rPr>
          <w:rFonts w:ascii="Times New Roman" w:hAnsi="Times New Roman"/>
          <w:noProof/>
          <w:sz w:val="24"/>
          <w:szCs w:val="24"/>
          <w:lang w:val="uk-UA"/>
        </w:rPr>
      </w:pPr>
    </w:p>
    <w:p w:rsidR="000A6824" w:rsidRPr="00643ED2" w:rsidRDefault="000A6824" w:rsidP="00EB7662">
      <w:pPr>
        <w:pStyle w:val="ae"/>
        <w:widowControl w:val="0"/>
        <w:spacing w:before="0"/>
        <w:ind w:firstLine="0"/>
        <w:rPr>
          <w:rFonts w:ascii="Times New Roman" w:hAnsi="Times New Roman"/>
          <w:b/>
          <w:sz w:val="24"/>
          <w:szCs w:val="24"/>
        </w:rPr>
      </w:pPr>
      <w:r w:rsidRPr="00643ED2">
        <w:rPr>
          <w:rFonts w:ascii="Times New Roman" w:hAnsi="Times New Roman"/>
          <w:noProof/>
          <w:sz w:val="24"/>
          <w:szCs w:val="24"/>
        </w:rPr>
        <w:t>Ставки вводяться в дію з 01 січня 20</w:t>
      </w:r>
      <w:r w:rsidRPr="00643ED2">
        <w:rPr>
          <w:rFonts w:ascii="Times New Roman" w:hAnsi="Times New Roman"/>
          <w:noProof/>
          <w:sz w:val="24"/>
          <w:szCs w:val="24"/>
          <w:lang w:val="uk-UA"/>
        </w:rPr>
        <w:t>27</w:t>
      </w:r>
      <w:r w:rsidRPr="00643ED2">
        <w:rPr>
          <w:rFonts w:ascii="Times New Roman" w:hAnsi="Times New Roman"/>
          <w:noProof/>
          <w:sz w:val="24"/>
          <w:szCs w:val="24"/>
        </w:rPr>
        <w:t xml:space="preserve"> року.</w:t>
      </w:r>
      <w:r w:rsidRPr="00643ED2">
        <w:rPr>
          <w:rFonts w:ascii="Times New Roman" w:hAnsi="Times New Roman"/>
          <w:b/>
          <w:sz w:val="24"/>
          <w:szCs w:val="24"/>
        </w:rPr>
        <w:t xml:space="preserve"> </w:t>
      </w:r>
    </w:p>
    <w:p w:rsidR="009C6B0D" w:rsidRPr="00643ED2" w:rsidRDefault="009C6B0D" w:rsidP="00EB7662"/>
    <w:tbl>
      <w:tblPr>
        <w:tblW w:w="961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6616"/>
      </w:tblGrid>
      <w:tr w:rsidR="009C6B0D" w:rsidRPr="004E15C0" w:rsidTr="00D22340">
        <w:trPr>
          <w:trHeight w:val="405"/>
        </w:trPr>
        <w:tc>
          <w:tcPr>
            <w:tcW w:w="9617" w:type="dxa"/>
            <w:gridSpan w:val="2"/>
            <w:shd w:val="clear" w:color="auto" w:fill="auto"/>
            <w:vAlign w:val="center"/>
          </w:tcPr>
          <w:p w:rsidR="009C6B0D" w:rsidRPr="004E15C0" w:rsidRDefault="009C6B0D" w:rsidP="00EB7662">
            <w:pPr>
              <w:jc w:val="center"/>
              <w:rPr>
                <w:b/>
                <w:sz w:val="22"/>
                <w:szCs w:val="22"/>
              </w:rPr>
            </w:pPr>
            <w:r w:rsidRPr="004E15C0">
              <w:rPr>
                <w:b/>
                <w:sz w:val="22"/>
                <w:szCs w:val="22"/>
              </w:rPr>
              <w:t>Адміністративно-територіальні одиниці, для яких встановлені ставки</w:t>
            </w:r>
          </w:p>
        </w:tc>
      </w:tr>
      <w:tr w:rsidR="009C6B0D" w:rsidRPr="004E15C0" w:rsidTr="00D22340">
        <w:tc>
          <w:tcPr>
            <w:tcW w:w="3001" w:type="dxa"/>
            <w:shd w:val="clear" w:color="auto" w:fill="auto"/>
          </w:tcPr>
          <w:p w:rsidR="009C6B0D" w:rsidRPr="004E15C0" w:rsidRDefault="009C6B0D" w:rsidP="00EB7662">
            <w:pPr>
              <w:jc w:val="center"/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код згідно з КАТОТТГ</w:t>
            </w:r>
          </w:p>
        </w:tc>
        <w:tc>
          <w:tcPr>
            <w:tcW w:w="6616" w:type="dxa"/>
            <w:shd w:val="clear" w:color="auto" w:fill="auto"/>
          </w:tcPr>
          <w:p w:rsidR="009C6B0D" w:rsidRPr="004E15C0" w:rsidRDefault="009C6B0D" w:rsidP="00EB7662">
            <w:pPr>
              <w:jc w:val="center"/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назва</w:t>
            </w:r>
          </w:p>
        </w:tc>
      </w:tr>
      <w:tr w:rsidR="009C6B0D" w:rsidRPr="004E15C0" w:rsidTr="00D22340">
        <w:tc>
          <w:tcPr>
            <w:tcW w:w="3001" w:type="dxa"/>
            <w:shd w:val="clear" w:color="auto" w:fill="auto"/>
          </w:tcPr>
          <w:p w:rsidR="009C6B0D" w:rsidRPr="004E15C0" w:rsidRDefault="00E26E05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UA120400500100 19298</w:t>
            </w:r>
          </w:p>
        </w:tc>
        <w:tc>
          <w:tcPr>
            <w:tcW w:w="6616" w:type="dxa"/>
            <w:shd w:val="clear" w:color="auto" w:fill="auto"/>
          </w:tcPr>
          <w:p w:rsidR="009C6B0D" w:rsidRPr="004E15C0" w:rsidRDefault="009C6B0D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місто </w:t>
            </w:r>
            <w:r w:rsidR="00A81522" w:rsidRPr="004E15C0">
              <w:rPr>
                <w:sz w:val="22"/>
                <w:szCs w:val="22"/>
              </w:rPr>
              <w:t>Верхньодніпровськ</w:t>
            </w:r>
            <w:r w:rsidRPr="004E15C0">
              <w:rPr>
                <w:sz w:val="22"/>
                <w:szCs w:val="22"/>
              </w:rPr>
              <w:t xml:space="preserve"> у складі </w:t>
            </w:r>
            <w:r w:rsidR="00A81522" w:rsidRPr="004E15C0">
              <w:rPr>
                <w:sz w:val="22"/>
                <w:szCs w:val="22"/>
              </w:rPr>
              <w:t>Верхньодніпровської</w:t>
            </w:r>
            <w:r w:rsidRPr="004E15C0">
              <w:rPr>
                <w:sz w:val="22"/>
                <w:szCs w:val="22"/>
              </w:rPr>
              <w:t xml:space="preserve">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області, адміністративний центр територіальної громади</w:t>
            </w:r>
          </w:p>
        </w:tc>
      </w:tr>
      <w:tr w:rsidR="009C6B0D" w:rsidRPr="004E15C0" w:rsidTr="00D22340">
        <w:tc>
          <w:tcPr>
            <w:tcW w:w="3001" w:type="dxa"/>
            <w:shd w:val="clear" w:color="auto" w:fill="auto"/>
          </w:tcPr>
          <w:p w:rsidR="009C6B0D" w:rsidRPr="004E15C0" w:rsidRDefault="0080223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UA120400500200 44460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9C6B0D" w:rsidRPr="004E15C0" w:rsidRDefault="00BF239E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с-ще Дніпровське </w:t>
            </w:r>
            <w:r w:rsidR="00A81522" w:rsidRPr="004E15C0">
              <w:rPr>
                <w:sz w:val="22"/>
                <w:szCs w:val="22"/>
              </w:rPr>
              <w:t xml:space="preserve">у складі Верхньодніпровської міської територіальної громади у </w:t>
            </w:r>
            <w:proofErr w:type="spellStart"/>
            <w:r w:rsidR="00A81522" w:rsidRPr="004E15C0">
              <w:rPr>
                <w:sz w:val="22"/>
                <w:szCs w:val="22"/>
              </w:rPr>
              <w:t>Кам’янському</w:t>
            </w:r>
            <w:proofErr w:type="spellEnd"/>
            <w:r w:rsidR="00A81522"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9C6B0D" w:rsidRPr="004E15C0" w:rsidTr="00D22340">
        <w:tc>
          <w:tcPr>
            <w:tcW w:w="3001" w:type="dxa"/>
            <w:shd w:val="clear" w:color="auto" w:fill="auto"/>
          </w:tcPr>
          <w:p w:rsidR="009C6B0D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UA120400500300 16744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9C6B0D" w:rsidRPr="004E15C0" w:rsidRDefault="00BF239E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с-ще </w:t>
            </w:r>
            <w:proofErr w:type="spellStart"/>
            <w:r w:rsidRPr="004E15C0">
              <w:rPr>
                <w:sz w:val="22"/>
                <w:szCs w:val="22"/>
              </w:rPr>
              <w:t>Новомиколаївка</w:t>
            </w:r>
            <w:proofErr w:type="spellEnd"/>
            <w:r w:rsidR="005D386C"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="005D386C" w:rsidRPr="004E15C0">
              <w:rPr>
                <w:sz w:val="22"/>
                <w:szCs w:val="22"/>
              </w:rPr>
              <w:t>Кам’янському</w:t>
            </w:r>
            <w:proofErr w:type="spellEnd"/>
            <w:r w:rsidR="005D386C"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9C6B0D" w:rsidRPr="004E15C0" w:rsidTr="00D22340">
        <w:tc>
          <w:tcPr>
            <w:tcW w:w="3001" w:type="dxa"/>
            <w:shd w:val="clear" w:color="auto" w:fill="auto"/>
          </w:tcPr>
          <w:p w:rsidR="009C6B0D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UA120400500400 97670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9C6B0D" w:rsidRPr="004E15C0" w:rsidRDefault="00BF239E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сел</w:t>
            </w:r>
            <w:r w:rsidR="00D73536" w:rsidRPr="004E15C0">
              <w:rPr>
                <w:sz w:val="22"/>
                <w:szCs w:val="22"/>
              </w:rPr>
              <w:t>о</w:t>
            </w:r>
            <w:r w:rsidRPr="004E15C0">
              <w:rPr>
                <w:sz w:val="22"/>
                <w:szCs w:val="22"/>
              </w:rPr>
              <w:t xml:space="preserve"> </w:t>
            </w:r>
            <w:proofErr w:type="spellStart"/>
            <w:r w:rsidRPr="004E15C0">
              <w:rPr>
                <w:sz w:val="22"/>
                <w:szCs w:val="22"/>
              </w:rPr>
              <w:t>Авксенівка</w:t>
            </w:r>
            <w:proofErr w:type="spellEnd"/>
            <w:r w:rsidR="005D386C"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="005D386C" w:rsidRPr="004E15C0">
              <w:rPr>
                <w:sz w:val="22"/>
                <w:szCs w:val="22"/>
              </w:rPr>
              <w:t>Кам’янському</w:t>
            </w:r>
            <w:proofErr w:type="spellEnd"/>
            <w:r w:rsidR="005D386C"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9C6B0D" w:rsidRPr="004E15C0" w:rsidTr="00D22340">
        <w:tc>
          <w:tcPr>
            <w:tcW w:w="3001" w:type="dxa"/>
            <w:shd w:val="clear" w:color="auto" w:fill="auto"/>
          </w:tcPr>
          <w:p w:rsidR="009C6B0D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UA120400500500 81647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9C6B0D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Андріївка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9C6B0D" w:rsidRPr="004E15C0" w:rsidTr="00D22340">
        <w:tc>
          <w:tcPr>
            <w:tcW w:w="3001" w:type="dxa"/>
            <w:shd w:val="clear" w:color="auto" w:fill="auto"/>
          </w:tcPr>
          <w:p w:rsidR="009C6B0D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UA120400503500 77360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9C6B0D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Богодарівка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43708E" w:rsidRPr="004E15C0" w:rsidTr="00D22340">
        <w:tc>
          <w:tcPr>
            <w:tcW w:w="3001" w:type="dxa"/>
            <w:shd w:val="clear" w:color="auto" w:fill="auto"/>
          </w:tcPr>
          <w:p w:rsidR="0043708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UA120400500600 48825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43708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Боровківка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43708E" w:rsidRPr="004E15C0" w:rsidTr="00D22340">
        <w:tc>
          <w:tcPr>
            <w:tcW w:w="3001" w:type="dxa"/>
            <w:shd w:val="clear" w:color="auto" w:fill="auto"/>
          </w:tcPr>
          <w:p w:rsidR="0043708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UA120400500700 95217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43708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Бородаївка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43708E" w:rsidRPr="004E15C0" w:rsidTr="00D22340">
        <w:tc>
          <w:tcPr>
            <w:tcW w:w="3001" w:type="dxa"/>
            <w:shd w:val="clear" w:color="auto" w:fill="auto"/>
          </w:tcPr>
          <w:p w:rsidR="0043708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UA120400500800 40568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43708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Бородаївські</w:t>
            </w:r>
            <w:proofErr w:type="spellEnd"/>
            <w:r w:rsidR="00BF239E" w:rsidRPr="004E15C0">
              <w:rPr>
                <w:sz w:val="22"/>
                <w:szCs w:val="22"/>
              </w:rPr>
              <w:t xml:space="preserve"> Хутори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43708E" w:rsidRPr="004E15C0" w:rsidTr="00D22340">
        <w:tc>
          <w:tcPr>
            <w:tcW w:w="3001" w:type="dxa"/>
            <w:shd w:val="clear" w:color="auto" w:fill="auto"/>
          </w:tcPr>
          <w:p w:rsidR="0043708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UA120400500900 84477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43708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BF239E" w:rsidRPr="004E15C0">
              <w:rPr>
                <w:sz w:val="22"/>
                <w:szCs w:val="22"/>
              </w:rPr>
              <w:t>Братське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43708E" w:rsidRPr="004E15C0" w:rsidTr="00D22340">
        <w:tc>
          <w:tcPr>
            <w:tcW w:w="3001" w:type="dxa"/>
            <w:shd w:val="clear" w:color="auto" w:fill="auto"/>
          </w:tcPr>
          <w:p w:rsidR="0043708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UA120400501000 84633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43708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село</w:t>
            </w:r>
            <w:r w:rsidR="00BF239E" w:rsidRPr="004E15C0">
              <w:rPr>
                <w:sz w:val="22"/>
                <w:szCs w:val="22"/>
              </w:rPr>
              <w:t xml:space="preserve"> </w:t>
            </w:r>
            <w:proofErr w:type="spellStart"/>
            <w:r w:rsidR="00BF239E" w:rsidRPr="004E15C0">
              <w:rPr>
                <w:sz w:val="22"/>
                <w:szCs w:val="22"/>
              </w:rPr>
              <w:t>Василівка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43708E" w:rsidRPr="004E15C0" w:rsidTr="00D22340">
        <w:tc>
          <w:tcPr>
            <w:tcW w:w="3001" w:type="dxa"/>
            <w:shd w:val="clear" w:color="auto" w:fill="auto"/>
          </w:tcPr>
          <w:p w:rsidR="0043708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UA120400501100 93425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43708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BF239E" w:rsidRPr="004E15C0">
              <w:rPr>
                <w:sz w:val="22"/>
                <w:szCs w:val="22"/>
              </w:rPr>
              <w:t>Вільні Хутори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43708E" w:rsidRPr="004E15C0" w:rsidTr="00D22340">
        <w:tc>
          <w:tcPr>
            <w:tcW w:w="3001" w:type="dxa"/>
            <w:shd w:val="clear" w:color="auto" w:fill="auto"/>
          </w:tcPr>
          <w:p w:rsidR="0043708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UA120400501200 69849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43708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BF239E" w:rsidRPr="004E15C0">
              <w:rPr>
                <w:sz w:val="22"/>
                <w:szCs w:val="22"/>
              </w:rPr>
              <w:t>Водяне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UA120400501300 84245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Воєводівка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</w:t>
            </w:r>
            <w:r w:rsidRPr="004E15C0">
              <w:rPr>
                <w:sz w:val="22"/>
                <w:szCs w:val="22"/>
              </w:rPr>
              <w:lastRenderedPageBreak/>
              <w:t>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6E1F8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lastRenderedPageBreak/>
              <w:t>UA120400501400 97837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Ганнівка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972C9B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UA120400501500 80576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Діденкове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972C9B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UA120400501600 86763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Дніпровокам’янка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972C9B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UA120400501700 23514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Домоткань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972C9B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UA120400501800 91289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BF239E" w:rsidRPr="004E15C0">
              <w:rPr>
                <w:sz w:val="22"/>
                <w:szCs w:val="22"/>
              </w:rPr>
              <w:t>Заполички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972C9B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UA120400501900 53716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BF239E" w:rsidRPr="004E15C0">
              <w:rPr>
                <w:sz w:val="22"/>
                <w:szCs w:val="22"/>
              </w:rPr>
              <w:t>Заріччя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972C9B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UA120400502000 19615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BF239E" w:rsidRPr="004E15C0">
              <w:rPr>
                <w:sz w:val="22"/>
                <w:szCs w:val="22"/>
              </w:rPr>
              <w:t>Зелене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972C9B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UA120400502100 40501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Зуботрясівка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UA120400502200 95296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Івашкове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UA120400502300 80894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Калужине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UA120400502400 41144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Клин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UA120400502500 63486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Корнило-Наталівка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UA120400502600 55250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Кривоносове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UA120400502700 19094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Матюченкове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UA120400502800 79937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Миколаївка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UA120400502900 56349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Мишурин</w:t>
            </w:r>
            <w:proofErr w:type="spellEnd"/>
            <w:r w:rsidR="00D73536" w:rsidRPr="004E15C0">
              <w:rPr>
                <w:sz w:val="22"/>
                <w:szCs w:val="22"/>
              </w:rPr>
              <w:t xml:space="preserve"> Ріг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UA120400503000 70614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Мости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BF239E" w:rsidRPr="004E15C0" w:rsidTr="00D22340">
        <w:tc>
          <w:tcPr>
            <w:tcW w:w="3001" w:type="dxa"/>
            <w:shd w:val="clear" w:color="auto" w:fill="auto"/>
          </w:tcPr>
          <w:p w:rsidR="00BF239E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UA120400503100 91809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BF239E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Новогригорівка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UA120400503200 95360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Новоселівка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UA120400503300 65162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Павлівка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UA120400503400 64064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Павло-Григорівка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</w:t>
            </w:r>
            <w:r w:rsidRPr="004E15C0">
              <w:rPr>
                <w:sz w:val="22"/>
                <w:szCs w:val="22"/>
              </w:rPr>
              <w:lastRenderedPageBreak/>
              <w:t>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lastRenderedPageBreak/>
              <w:t>UA120400503600 96009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Підлужжя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UA120400503700 40266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Попівка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UA120400503800 14805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Правобережне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UA120400503900 19142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Пушкарівка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UA120400504000 77347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Самоткань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UA120400504100 83867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Солов’ївка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777029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UA120400504200 76010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Суслівка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E26E05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UA120400504300 88612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Тарасівка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E26E05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UA120400504400 30136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Томаківка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E26E05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UA120400504500 37061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Чепине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E26E05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UA120400504600 89433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Чубарівка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E26E05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UA120400504700 11241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proofErr w:type="spellStart"/>
            <w:r w:rsidR="00D73536" w:rsidRPr="004E15C0">
              <w:rPr>
                <w:sz w:val="22"/>
                <w:szCs w:val="22"/>
              </w:rPr>
              <w:t>Якимівка</w:t>
            </w:r>
            <w:proofErr w:type="spellEnd"/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D73536" w:rsidRPr="004E15C0" w:rsidTr="00D22340">
        <w:tc>
          <w:tcPr>
            <w:tcW w:w="3001" w:type="dxa"/>
            <w:shd w:val="clear" w:color="auto" w:fill="auto"/>
          </w:tcPr>
          <w:p w:rsidR="00D73536" w:rsidRPr="004E15C0" w:rsidRDefault="00E26E05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>UA120400504800 97917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D73536" w:rsidRPr="004E15C0" w:rsidRDefault="005D386C" w:rsidP="00EB7662">
            <w:pPr>
              <w:rPr>
                <w:sz w:val="22"/>
                <w:szCs w:val="22"/>
              </w:rPr>
            </w:pPr>
            <w:r w:rsidRPr="004E15C0">
              <w:rPr>
                <w:sz w:val="22"/>
                <w:szCs w:val="22"/>
              </w:rPr>
              <w:t xml:space="preserve">село </w:t>
            </w:r>
            <w:r w:rsidR="00D73536" w:rsidRPr="004E15C0">
              <w:rPr>
                <w:sz w:val="22"/>
                <w:szCs w:val="22"/>
              </w:rPr>
              <w:t>Ярок</w:t>
            </w:r>
            <w:r w:rsidRPr="004E15C0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4E15C0">
              <w:rPr>
                <w:sz w:val="22"/>
                <w:szCs w:val="22"/>
              </w:rPr>
              <w:t>Кам’янському</w:t>
            </w:r>
            <w:proofErr w:type="spellEnd"/>
            <w:r w:rsidRPr="004E15C0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</w:tbl>
    <w:p w:rsidR="0043708E" w:rsidRPr="00643ED2" w:rsidRDefault="0043708E" w:rsidP="00EB7662">
      <w:pPr>
        <w:jc w:val="center"/>
      </w:pPr>
    </w:p>
    <w:p w:rsidR="00BE743A" w:rsidRDefault="00BE743A" w:rsidP="00EB7662"/>
    <w:tbl>
      <w:tblPr>
        <w:tblW w:w="9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7209"/>
        <w:gridCol w:w="21"/>
        <w:gridCol w:w="1259"/>
      </w:tblGrid>
      <w:tr w:rsidR="002C7CF7" w:rsidRPr="00B86B26" w:rsidTr="002C7CF7">
        <w:trPr>
          <w:trHeight w:val="493"/>
        </w:trPr>
        <w:tc>
          <w:tcPr>
            <w:tcW w:w="8343" w:type="dxa"/>
            <w:gridSpan w:val="2"/>
            <w:vAlign w:val="center"/>
          </w:tcPr>
          <w:p w:rsidR="002C7CF7" w:rsidRPr="002C7CF7" w:rsidRDefault="002C7CF7" w:rsidP="00EB7662">
            <w:pPr>
              <w:jc w:val="center"/>
              <w:rPr>
                <w:bCs/>
                <w:sz w:val="22"/>
                <w:szCs w:val="22"/>
              </w:rPr>
            </w:pPr>
            <w:r w:rsidRPr="002C7CF7">
              <w:rPr>
                <w:bCs/>
                <w:sz w:val="22"/>
                <w:szCs w:val="22"/>
              </w:rPr>
              <w:t xml:space="preserve">Вид економічної діяльності </w:t>
            </w:r>
          </w:p>
          <w:p w:rsidR="002C7CF7" w:rsidRPr="00B86B26" w:rsidRDefault="002C7CF7" w:rsidP="002C7CF7">
            <w:pPr>
              <w:jc w:val="center"/>
              <w:rPr>
                <w:sz w:val="22"/>
                <w:szCs w:val="22"/>
              </w:rPr>
            </w:pPr>
            <w:r w:rsidRPr="002C7CF7">
              <w:rPr>
                <w:bCs/>
                <w:sz w:val="22"/>
                <w:szCs w:val="22"/>
              </w:rPr>
              <w:t>згідно з NACE 2.1-UA</w:t>
            </w:r>
          </w:p>
        </w:tc>
        <w:tc>
          <w:tcPr>
            <w:tcW w:w="1280" w:type="dxa"/>
            <w:gridSpan w:val="2"/>
            <w:vMerge w:val="restart"/>
          </w:tcPr>
          <w:p w:rsidR="002C7CF7" w:rsidRDefault="002C7CF7" w:rsidP="00EB7662">
            <w:pPr>
              <w:jc w:val="center"/>
              <w:rPr>
                <w:bCs/>
                <w:sz w:val="22"/>
                <w:szCs w:val="22"/>
              </w:rPr>
            </w:pPr>
          </w:p>
          <w:p w:rsidR="002C7CF7" w:rsidRDefault="002C7CF7" w:rsidP="00EB7662">
            <w:pPr>
              <w:jc w:val="center"/>
              <w:rPr>
                <w:bCs/>
                <w:sz w:val="22"/>
                <w:szCs w:val="22"/>
              </w:rPr>
            </w:pPr>
          </w:p>
          <w:p w:rsidR="002C7CF7" w:rsidRPr="002C7CF7" w:rsidRDefault="002C7CF7" w:rsidP="00EB7662">
            <w:pPr>
              <w:jc w:val="center"/>
              <w:rPr>
                <w:bCs/>
                <w:sz w:val="22"/>
                <w:szCs w:val="22"/>
              </w:rPr>
            </w:pPr>
            <w:r w:rsidRPr="002C7CF7">
              <w:rPr>
                <w:bCs/>
                <w:sz w:val="22"/>
                <w:szCs w:val="22"/>
              </w:rPr>
              <w:t>Ставка єдиного податку, відсотків</w:t>
            </w:r>
          </w:p>
        </w:tc>
      </w:tr>
      <w:tr w:rsidR="002C7CF7" w:rsidRPr="00B86B26" w:rsidTr="00FA239D">
        <w:tc>
          <w:tcPr>
            <w:tcW w:w="1134" w:type="dxa"/>
            <w:vAlign w:val="center"/>
          </w:tcPr>
          <w:p w:rsidR="002C7CF7" w:rsidRPr="00B86B26" w:rsidRDefault="002C7CF7" w:rsidP="00EB7662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86B26">
              <w:rPr>
                <w:sz w:val="22"/>
                <w:szCs w:val="22"/>
              </w:rPr>
              <w:t xml:space="preserve">од секції </w:t>
            </w:r>
            <w:r w:rsidRPr="00B86B26">
              <w:rPr>
                <w:sz w:val="22"/>
                <w:szCs w:val="22"/>
              </w:rPr>
              <w:br/>
              <w:t xml:space="preserve">або виду </w:t>
            </w:r>
            <w:proofErr w:type="spellStart"/>
            <w:r w:rsidRPr="00B86B26">
              <w:rPr>
                <w:sz w:val="22"/>
                <w:szCs w:val="22"/>
              </w:rPr>
              <w:t>економі</w:t>
            </w:r>
            <w:r>
              <w:rPr>
                <w:sz w:val="22"/>
                <w:szCs w:val="22"/>
              </w:rPr>
              <w:t>ч-</w:t>
            </w:r>
            <w:r w:rsidRPr="00B86B26">
              <w:rPr>
                <w:sz w:val="22"/>
                <w:szCs w:val="22"/>
              </w:rPr>
              <w:t>ної</w:t>
            </w:r>
            <w:proofErr w:type="spellEnd"/>
            <w:r w:rsidRPr="00B86B26">
              <w:rPr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sz w:val="22"/>
                <w:szCs w:val="22"/>
              </w:rPr>
              <w:t>діяльнос</w:t>
            </w:r>
            <w:r>
              <w:rPr>
                <w:sz w:val="22"/>
                <w:szCs w:val="22"/>
              </w:rPr>
              <w:t>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86B26">
              <w:rPr>
                <w:sz w:val="22"/>
                <w:szCs w:val="22"/>
              </w:rPr>
              <w:t>ті</w:t>
            </w:r>
          </w:p>
        </w:tc>
        <w:tc>
          <w:tcPr>
            <w:tcW w:w="7209" w:type="dxa"/>
            <w:vAlign w:val="center"/>
          </w:tcPr>
          <w:p w:rsidR="002C7CF7" w:rsidRPr="00B86B26" w:rsidRDefault="002C7CF7" w:rsidP="00EB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86B26">
              <w:rPr>
                <w:sz w:val="22"/>
                <w:szCs w:val="22"/>
              </w:rPr>
              <w:t>азва секції або виду економічної діяльності</w:t>
            </w:r>
          </w:p>
        </w:tc>
        <w:tc>
          <w:tcPr>
            <w:tcW w:w="1280" w:type="dxa"/>
            <w:gridSpan w:val="2"/>
            <w:vMerge/>
          </w:tcPr>
          <w:p w:rsidR="002C7CF7" w:rsidRPr="00B86B26" w:rsidRDefault="002C7CF7" w:rsidP="00EB7662">
            <w:pPr>
              <w:jc w:val="center"/>
              <w:rPr>
                <w:sz w:val="22"/>
                <w:szCs w:val="22"/>
              </w:rPr>
            </w:pPr>
          </w:p>
        </w:tc>
      </w:tr>
      <w:tr w:rsidR="00A35F18" w:rsidRPr="00B86B26" w:rsidTr="00FA239D">
        <w:tc>
          <w:tcPr>
            <w:tcW w:w="1134" w:type="dxa"/>
            <w:vAlign w:val="center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</w:t>
            </w:r>
          </w:p>
        </w:tc>
        <w:tc>
          <w:tcPr>
            <w:tcW w:w="7209" w:type="dxa"/>
            <w:vAlign w:val="center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СІЛЬСЬКЕ ГОСПОДАРСТВО, ЛІСОВЕ ГОСПОДАРСТВО ТА РИБНЕ ГОСПОДАРСТВО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Сільське господарство, мисливство та надання пов'язаних із ними послуг,   крім віднесених до побутових послуг населенню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01.1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21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Вирощування однорічних і дворічних культур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рису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овочевих і баштанних культур, коренеплодів і бульбоплодів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lastRenderedPageBreak/>
              <w:t>01.14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цукрової тростини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01.16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прядивних культур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01.19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інших однорічних і дворічних культур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  <w:lang w:val="ru-RU"/>
              </w:rPr>
              <w:t>01</w:t>
            </w:r>
            <w:r w:rsidRPr="00B86B26">
              <w:rPr>
                <w:b/>
                <w:sz w:val="22"/>
                <w:szCs w:val="22"/>
              </w:rPr>
              <w:t>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Вирощування багаторічних культур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винограду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зерняткових і кісточкових фруктів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01.25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ягід, горіхів, інших плодових дерев і кущів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01.26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олійних плодів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01.27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культур для виробництва напоїв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01.28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прянощів, лікарських рослин та рослин, що використовують у фармацевтиці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01.29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Вирощування інших багаторічних культур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01.3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Відтворення рослин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Відтворення рослин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01.4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Тваринництво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01.41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Розведення великої рогатої худоби молочних порід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01.42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Розведення іншої великої рогатої худоби та буйволів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01.43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Розведення коней та інших тварин родини конячих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01.45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Розведення овець і кіз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01.46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Розведення свиней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01.47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Розведення свійської птиці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01.48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Розведення інших тварин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01.5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Змішане сільське господарство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01.50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Змішане сільське господарство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01.6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Допоміжна діяльність у сільському господарстві та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післяврожайна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01.61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Допоміжна діяльність у рослинництві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10,5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Допоміжна діяльність у тваринництві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10,5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01.63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proofErr w:type="spellStart"/>
            <w:r w:rsidRPr="00B86B26">
              <w:rPr>
                <w:sz w:val="22"/>
                <w:szCs w:val="22"/>
              </w:rPr>
              <w:t>Післяврожайна</w:t>
            </w:r>
            <w:proofErr w:type="spellEnd"/>
            <w:r w:rsidRPr="00B86B26">
              <w:rPr>
                <w:sz w:val="22"/>
                <w:szCs w:val="22"/>
              </w:rPr>
              <w:t xml:space="preserve"> діяльність та оброблення насіння для відтворення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10,5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01.7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Мисливство, відловлювання тварин і надання пов’язаних із ними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01.70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Мисливство, відловлювання тварин і надання пов’язаних із ними послуг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Лісове господарство та лісозаготівлі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02.1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Лісівництво та інша діяльність у лісовому господарстві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02.10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Лісівництво та інша діяльність у лісовому господарстві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02.2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Лісозаготівлі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02.20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Лісозаготівлі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02.3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Збирання дикорослих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недеревних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продуктів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02.30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Збирання дикорослих </w:t>
            </w:r>
            <w:proofErr w:type="spellStart"/>
            <w:r w:rsidRPr="00B86B26">
              <w:rPr>
                <w:sz w:val="22"/>
                <w:szCs w:val="22"/>
              </w:rPr>
              <w:t>недеревних</w:t>
            </w:r>
            <w:proofErr w:type="spellEnd"/>
            <w:r w:rsidRPr="00B86B26">
              <w:rPr>
                <w:sz w:val="22"/>
                <w:szCs w:val="22"/>
              </w:rPr>
              <w:t xml:space="preserve"> продуктів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02.4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допоміжних послуг у лісовому господарстві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02.40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допоміжних послуг у лісовому господарстві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Рибне господарство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03.1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Рибальство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03.12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Прісноводне рибальство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03.2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Рибництво (аквакультура)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03.22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Прісноводне рибництво (аквакультура)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ПЕРЕРОБНА ПРОМИСЛОВІСТЬ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харчових продуктів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м'яса та м'ясних продуктів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м'яса, крім м’яса свійської птиці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м'яса свійської птиці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м'ясних продуктів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10.2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Перероблення та консервування риби, ракоподібних і молюсків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Перероблення та консервування риби, ракоподібних і молюсків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Перероблення та консервування фруктів і овочів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10.31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Перероблення та консервування картоплі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lastRenderedPageBreak/>
              <w:t>10.32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фруктових і овочевих соків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10.39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Інші види перероблення та консервування фруктів і овочів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олії та жирів рослинного й тваринного походження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10.41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олії та тваринних жирів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10.42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маргарину і подібних харчових жирів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молочних продуктів і харчового льоду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10.51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молочних продуктів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10.52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морозива й харчового льоду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продуктів борошномельно-круп'яної промисловості, крохмалів і крохмальних продуктів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10.61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продуктів борошномельно-круп'яної промисловості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крохмалів і крохмальних продуктів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хліба, хлібобулочних і борошняних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10.71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10.72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сухарів, печива, тортів і тістечок тривалого зберігання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10.73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борошняних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інших харчових продуктів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10.81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цукру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10.82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какао, шоколаду та цукрових кондитерських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10.83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чаю та кави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10.84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прянощів і приправ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10.85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готової їжі та страв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10.86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гомогенізованих і дієтичних харчових продуктів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10.89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харчових продуктів, не віднесених до інших угруповань (</w:t>
            </w:r>
            <w:proofErr w:type="spellStart"/>
            <w:r w:rsidRPr="00B86B26">
              <w:rPr>
                <w:sz w:val="22"/>
                <w:szCs w:val="22"/>
              </w:rPr>
              <w:t>н.в.і.у</w:t>
            </w:r>
            <w:proofErr w:type="spellEnd"/>
            <w:r w:rsidRPr="00B86B26">
              <w:rPr>
                <w:sz w:val="22"/>
                <w:szCs w:val="22"/>
              </w:rPr>
              <w:t>.)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10.9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готових кормів для тварин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готових кормів для тварин, що утримуються на фермах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10.92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готових кормів для домашніх тварин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Текстильне виробництво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13.2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Ткацьке виробництво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13.20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Ткацьке виробництво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13.3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Оздоблення текстильних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13.30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Оздоблення текстильних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13.9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інших текстильних виробів,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трикотажного полотна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13.92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текстильних виробів побутового призначення та готових предметів інтер’єру, крім одягу та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13.93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килимів і килимових виробів, 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13.94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канатів, мотузок, шпагату та сіток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13.95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нетканих текстильних матеріалів і виробів із них, крім одягу та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13.96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текстильних виробів технічного та промислового призначення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текстильних виробів, н. в. і. у. та 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одягу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14.1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трикотажного та в’язаного одягу,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трикотажного та в’язаного одягу, </w:t>
            </w:r>
            <w:r w:rsidRPr="00B86B26">
              <w:rPr>
                <w:bCs/>
                <w:sz w:val="22"/>
                <w:szCs w:val="22"/>
              </w:rPr>
              <w:t>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14.2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іншого одягу й аксесуарів,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lastRenderedPageBreak/>
              <w:t>14.21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верхнього одягу, </w:t>
            </w:r>
            <w:r w:rsidRPr="00B86B26">
              <w:rPr>
                <w:bCs/>
                <w:sz w:val="22"/>
                <w:szCs w:val="22"/>
              </w:rPr>
              <w:t>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спіднього одягу, </w:t>
            </w:r>
            <w:r w:rsidRPr="00B86B26">
              <w:rPr>
                <w:bCs/>
                <w:sz w:val="22"/>
                <w:szCs w:val="22"/>
              </w:rPr>
              <w:t>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робочого одягу, </w:t>
            </w:r>
            <w:r w:rsidRPr="00B86B26">
              <w:rPr>
                <w:bCs/>
                <w:sz w:val="22"/>
                <w:szCs w:val="22"/>
              </w:rPr>
              <w:t>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одягу зі шкіри, </w:t>
            </w:r>
            <w:r w:rsidRPr="00B86B26">
              <w:rPr>
                <w:bCs/>
                <w:sz w:val="22"/>
                <w:szCs w:val="22"/>
              </w:rPr>
              <w:t>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одягу з хутра, </w:t>
            </w:r>
            <w:r w:rsidRPr="00B86B26">
              <w:rPr>
                <w:bCs/>
                <w:sz w:val="22"/>
                <w:szCs w:val="22"/>
              </w:rPr>
              <w:t>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14.29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іншого одягу й аксесуарів, </w:t>
            </w:r>
            <w:proofErr w:type="spellStart"/>
            <w:r w:rsidRPr="00B86B26">
              <w:rPr>
                <w:sz w:val="22"/>
                <w:szCs w:val="22"/>
              </w:rPr>
              <w:t>н.в.і.у</w:t>
            </w:r>
            <w:proofErr w:type="spellEnd"/>
            <w:r w:rsidRPr="00B86B26">
              <w:rPr>
                <w:sz w:val="22"/>
                <w:szCs w:val="22"/>
              </w:rPr>
              <w:t>. та </w:t>
            </w:r>
            <w:r w:rsidRPr="00B86B26">
              <w:rPr>
                <w:bCs/>
                <w:sz w:val="22"/>
                <w:szCs w:val="22"/>
              </w:rPr>
              <w:t>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шкіри, виробів зі шкіри та інших матеріалів,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15.1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Вичинка, фарбування та оздоблення шкіри та хутра, крім вичинки хутрових шкур за індивідуальним замовленням; виробництво дорожніх виробів, сумок, лимарно-сідельних виробів, крім за індивідуальним замовленням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15.11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Вичинка, фарбування та оздоблення шкіри та хутра, крім вичинки хутрових шкур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15.12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дорожніх виробів, сумок, лимарно-сідельних виробів з будь-яких матеріалів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15.2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взуття,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15.20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Виробництво взуття, 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деревини та виробів з деревини й корка, крім меблів та за індивідуальним замовленням; виготовлення виробів із соломки та рослинних матеріалів для плетіння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16.1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Розпилювання та стругання деревини; оброблення й оздоблення деревини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Розпилювання та стругання деревини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Оброблення й оздоблення деревини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16.2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Виготовлення виробів з деревини, корка, соломки та рослинних матеріалів для плетіння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шпону, фанери, деревних плит і панелей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щитового паркету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дерев'яних будівельних конструкцій і столярних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дерев'яної тари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дерев’яних дверей і вікон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твердого палива з рослинної біомаси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Оздоблення дерев’яних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16.28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виробів із деревини та предметів із корка, соломки та рослинних матеріалів для плетіння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паперу та паперових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17.2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Виготовлення виробів з паперу та картону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17.21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гофрованого паперу та картону, паперової та картонної тари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17.22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паперових виробів господарсько-побутового та санітарно-гігієнічного призначення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17.23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паперових канцелярських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17.24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Виробництво шпалер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17.25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Виробництво інших виробів з паперу та картону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Поліграфічна діяльність, тиражування записаної інформації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18.1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Поліграфічна діяльність і надання пов'язаних із нею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18.11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Друкування газет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18.12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Друкування іншої продукції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18.13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Виготовлення друкарських форм і надання інших поліграфічних послуг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18.14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Брошурувально-палітурна діяльність і надання пов'язаних із нею послуг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18.2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Тиражування записаної інформації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18.20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Тиражування записаної інформації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гумових і пластмасових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22.1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гумових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lastRenderedPageBreak/>
              <w:t>22.12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гумових виробів, 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22.2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пластмасових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22.21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плит, листів, труб і профілів із пластмас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22.22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тари із пластмас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22.23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дверей і вікон із пластмас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22.24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будівельних виробів із пластмас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22.25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Оброблення та оздоблення виробів із пластмас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22.26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виробів із пластмас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іншої неметалевої мінеральної продукції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23.1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скла та виробів зі скла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листового скла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Формування й оброблення листового скла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порожнистого скла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23.14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скловолокна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23.15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й оброблення інших скляних виробів, у тому числі технічних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23.3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будівельних матеріалів із глини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23.31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керамічних плиток і плит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23.32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цегли, черепиці та інших будівельних виробів із випаленої глини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23.4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іншої продукції з порцеляни та кераміки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23.41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господарських і декоративних керамічних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23.42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керамічних санітарно-технічних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23.43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керамічних електроізоляторів та ізоляційної арматури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23.44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керамічних виробів технічного призначення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23.45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керамічних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23.5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цементу, вапна та гіпсових сумішей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23.51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цементу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23.52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вапна та гіпсових сумішей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23.6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Виготовлення виробів із бетону, цементу та гіпсу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23.61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Виготовлення виробів із бетону для будівництва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Виготовлення виробів із гіпсу для будівництва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23.63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бетонних розчинів, готових для використання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23.64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сухих будівельних сумішей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23.65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Виготовлення виробів із волокнистого цементу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23.66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виробів із бетону, гіпсу та цементу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23.7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Різання, оброблення та оздоблення каменю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23.70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Різання, оброблення й оздоблення каменю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готових металевих виробів, крім машин і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</w:t>
            </w:r>
            <w:r w:rsidRPr="00B86B26">
              <w:rPr>
                <w:b/>
                <w:sz w:val="22"/>
                <w:szCs w:val="22"/>
              </w:rPr>
              <w:t>та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25.1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будівельних металевих конструкцій і виробів,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будівельних металевих конструкцій і частин конструкцій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металевих дверей і вікон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25.2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металевих баків, резервуарів і контейнерів,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радіаторів, парогенераторів і котлів центрального опалення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металевих баків, резервуарів і контейнерів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25.5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Оброблення та нанесення покриттів на метали; механічне оброблення металевих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25.51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Нанесення покриттів на метали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25.52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Термічне оброблення металів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25.53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Механічне оброблення металевих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lastRenderedPageBreak/>
              <w:t>25.6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столових приборів, інструментів і металевих виробів загального призначення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25.61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столових приборів, 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замків і петель, 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25.63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інструментів, крім за індивідуальним замовленням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25.9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інших готових металевих виробів</w:t>
            </w:r>
            <w:r w:rsidRPr="00B86B26">
              <w:rPr>
                <w:b/>
                <w:sz w:val="22"/>
                <w:szCs w:val="22"/>
              </w:rPr>
              <w:t>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сталевих бочок і подібних контейнерів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25.92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легких металевих </w:t>
            </w:r>
            <w:proofErr w:type="spellStart"/>
            <w:r w:rsidRPr="00B86B26">
              <w:rPr>
                <w:sz w:val="22"/>
                <w:szCs w:val="22"/>
              </w:rPr>
              <w:t>паковань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25.93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виробів із дроту, ланцюгів і пружин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25.94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кріпильних і </w:t>
            </w:r>
            <w:proofErr w:type="spellStart"/>
            <w:r w:rsidRPr="00B86B26">
              <w:rPr>
                <w:sz w:val="22"/>
                <w:szCs w:val="22"/>
              </w:rPr>
              <w:t>ґвинтонарізних</w:t>
            </w:r>
            <w:proofErr w:type="spellEnd"/>
            <w:r w:rsidRPr="00B86B26">
              <w:rPr>
                <w:sz w:val="22"/>
                <w:szCs w:val="22"/>
              </w:rPr>
              <w:t xml:space="preserve">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25.99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інших готових металевих виробів, н. в. і. у.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комп'ютерів, електронної та оптичної продукції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26.1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Виробництво електронних компонентів і плат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26.11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електронних компонентів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26.12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змонтованих електронних плат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26.2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Виробництво комп’ютерів і периферійного </w:t>
            </w:r>
            <w:proofErr w:type="spellStart"/>
            <w:r w:rsidRPr="00B86B26">
              <w:rPr>
                <w:b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26.20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комп’ютерів і периферійного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26.6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радіологічного,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електромедичного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й електротерапевтичного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26.60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радіологічного, </w:t>
            </w:r>
            <w:proofErr w:type="spellStart"/>
            <w:r w:rsidRPr="00B86B26">
              <w:rPr>
                <w:sz w:val="22"/>
                <w:szCs w:val="22"/>
              </w:rPr>
              <w:t>електромедичного</w:t>
            </w:r>
            <w:proofErr w:type="spellEnd"/>
            <w:r w:rsidRPr="00B86B26">
              <w:rPr>
                <w:sz w:val="22"/>
                <w:szCs w:val="22"/>
              </w:rPr>
              <w:t xml:space="preserve"> й електротерапевтичного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26.7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оптичних приладів, магнітних і оптичних носіїв інформації та фотографічного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26.70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оптичних приладів, магнітних і оптичних носіїв інформації та фотографічного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електричного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27.3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проводів, кабелів і електромонтажних пристроїв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27.33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Виробництво електромонтажних пристроїв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27.4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освітлювального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27.40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Виробництво освітлювального </w:t>
            </w:r>
            <w:proofErr w:type="spellStart"/>
            <w:r w:rsidRPr="00B86B26">
              <w:rPr>
                <w:bCs/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27.5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побутових приладів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27.51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Виробництво електричних побутових приладів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27.52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Виробництво неелектричних побутових приладів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27.9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іншого електричного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27.90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Виробництво іншого електричного </w:t>
            </w:r>
            <w:proofErr w:type="spellStart"/>
            <w:r w:rsidRPr="00B86B26">
              <w:rPr>
                <w:bCs/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машин і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>, н. в. і. у.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28.2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Виробництво інших машин і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загального призначення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28.25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промислового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для </w:t>
            </w:r>
            <w:proofErr w:type="spellStart"/>
            <w:r w:rsidRPr="00B86B26">
              <w:rPr>
                <w:sz w:val="22"/>
                <w:szCs w:val="22"/>
              </w:rPr>
              <w:t>кондиціонування</w:t>
            </w:r>
            <w:proofErr w:type="spellEnd"/>
            <w:r w:rsidRPr="00B86B26">
              <w:rPr>
                <w:sz w:val="22"/>
                <w:szCs w:val="22"/>
              </w:rPr>
              <w:t xml:space="preserve"> повітря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28.29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інших машин і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загального призначення,</w:t>
            </w:r>
            <w:proofErr w:type="spellStart"/>
            <w:r w:rsidRPr="00B86B26">
              <w:rPr>
                <w:sz w:val="22"/>
                <w:szCs w:val="22"/>
              </w:rPr>
              <w:t>н.в.і.у</w:t>
            </w:r>
            <w:proofErr w:type="spellEnd"/>
            <w:r w:rsidRPr="00B86B26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інших транспортних засобів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30.1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Будування суден і човнів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30.11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Будування цивільних суден і плавучих конструкцій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30.12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Будування прогулянкових і спортивних човнів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меблів, крім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31.0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Виробництво меблів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31.00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меблів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іншої продукції, крім виготовлення ювелірних виробів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32.1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Виробництво ювелірних виробів, біжутерії та подібних виробів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32.13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біжутерії та подібних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32.3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Виробництво спортивних товарів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32.30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спортивних товарів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32.4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Виробництво ігор та іграшок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lastRenderedPageBreak/>
              <w:t>32.40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ігор та іграшок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32.5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Виробництво медичних і стоматологічних інструментів і матеріалів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32.50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Виробництво медичних і стоматологічних інструментів і матеріалів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32.9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Виробництво продукції, </w:t>
            </w:r>
            <w:proofErr w:type="spellStart"/>
            <w:r w:rsidRPr="00B86B26">
              <w:rPr>
                <w:b/>
                <w:sz w:val="22"/>
                <w:szCs w:val="22"/>
              </w:rPr>
              <w:t>н.в.і.у</w:t>
            </w:r>
            <w:proofErr w:type="spellEnd"/>
            <w:r w:rsidRPr="00B86B26">
              <w:rPr>
                <w:b/>
                <w:sz w:val="22"/>
                <w:szCs w:val="22"/>
              </w:rPr>
              <w:t>.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32.91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Виробництво мітел і щіток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32.99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іншої продукції, </w:t>
            </w:r>
            <w:proofErr w:type="spellStart"/>
            <w:r w:rsidRPr="00B86B26">
              <w:rPr>
                <w:sz w:val="22"/>
                <w:szCs w:val="22"/>
              </w:rPr>
              <w:t>н.в.і.у</w:t>
            </w:r>
            <w:proofErr w:type="spellEnd"/>
            <w:r w:rsidRPr="00B86B26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Ремонт, технічне обслуговування та монтаж машин і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33.1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Ремонт і технічне обслуговування готових металевих виробів, машин і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33.11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Ремонт і технічне обслуговування готових металевих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33.12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Ремонт і технічне обслуговування машин і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промислового призначення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33.13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Ремонт і технічне обслуговування електронного й оптичного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33.14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Ремонт і технічне обслуговування електричного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33.17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Ремонт і технічне обслуговування інших цивільних транспортних засобів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33.19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Ремонт і технічне обслуговування інших машин і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33.2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Установлення та монтаж машин і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</w:t>
            </w:r>
            <w:r w:rsidRPr="00B86B26">
              <w:rPr>
                <w:b/>
                <w:bCs/>
                <w:sz w:val="22"/>
                <w:szCs w:val="22"/>
              </w:rPr>
              <w:t>промислового призначення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33.20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Установлення та монтаж машин і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промислового призначення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86B26">
              <w:rPr>
                <w:b/>
                <w:sz w:val="22"/>
                <w:szCs w:val="22"/>
                <w:lang w:val="en-US"/>
              </w:rPr>
              <w:t>D</w:t>
            </w:r>
          </w:p>
        </w:tc>
        <w:tc>
          <w:tcPr>
            <w:tcW w:w="8489" w:type="dxa"/>
            <w:gridSpan w:val="3"/>
          </w:tcPr>
          <w:p w:rsidR="00A35F18" w:rsidRPr="00B86B26" w:rsidRDefault="00EB7662" w:rsidP="00B25145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ПОСТАЧАННЯ ЕЛЕКТРОЕНЕРГІЇ, ГАЗУ, ПАРИ ТА КОНДИЦІОНУВАННЯ ПОВІТРЯ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Постачання електроенергії, газу, пари та </w:t>
            </w:r>
            <w:proofErr w:type="spellStart"/>
            <w:r w:rsidRPr="00B86B26">
              <w:rPr>
                <w:b/>
                <w:sz w:val="22"/>
                <w:szCs w:val="22"/>
              </w:rPr>
              <w:t>кондиціонування</w:t>
            </w:r>
            <w:proofErr w:type="spellEnd"/>
            <w:r w:rsidRPr="00B86B26">
              <w:rPr>
                <w:b/>
                <w:sz w:val="22"/>
                <w:szCs w:val="22"/>
              </w:rPr>
              <w:t xml:space="preserve"> повітря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35.3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Постачання пари, гарячої води та </w:t>
            </w:r>
            <w:proofErr w:type="spellStart"/>
            <w:r w:rsidRPr="00B86B26">
              <w:rPr>
                <w:b/>
                <w:sz w:val="22"/>
                <w:szCs w:val="22"/>
              </w:rPr>
              <w:t>кондиціонування</w:t>
            </w:r>
            <w:proofErr w:type="spellEnd"/>
            <w:r w:rsidRPr="00B86B26">
              <w:rPr>
                <w:b/>
                <w:sz w:val="22"/>
                <w:szCs w:val="22"/>
              </w:rPr>
              <w:t xml:space="preserve"> повітря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35.30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Постачання пари, гарячої води та </w:t>
            </w:r>
            <w:proofErr w:type="spellStart"/>
            <w:r w:rsidRPr="00B86B26">
              <w:rPr>
                <w:sz w:val="22"/>
                <w:szCs w:val="22"/>
              </w:rPr>
              <w:t>кондиціонування</w:t>
            </w:r>
            <w:proofErr w:type="spellEnd"/>
            <w:r w:rsidRPr="00B86B26">
              <w:rPr>
                <w:sz w:val="22"/>
                <w:szCs w:val="22"/>
              </w:rPr>
              <w:t xml:space="preserve"> повітря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ВОДОПОСТАЧАННЯ; ВОДОВІДВЕДЕННЯ, УПРАВЛІННЯ ВІДХОДАМИ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Водовідведення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37.0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Водовідведення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37.00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Водовідведення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Збирання, відновлення та видалення відходів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38.1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Збирання відходів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38.11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Збирання відходів, що не є небезпечними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38.2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Відновлення відходів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38.21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Відновлення матеріалів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38.23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Інші види відновлення відходів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38.3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Видалення відходів без їх відновлення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38.33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Інші види видалення відходів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Рекультивація та інша діяльність з управління відходами  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39.0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Рекультивація та інша діяльність з управління відходами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39.00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Рекультивація та інша діяльність з управління відходами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БУДІВНИЦТВО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Будівництво житлових будинків і нежитлових будівель  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41.0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Будівництво житлових будинків і нежитлових будівель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41.00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Будівництво житлових будинків і нежитлових будівель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Будівництво інженерних споруд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42.1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Будівництва доріг і залізниць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42.11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Будівництво доріг і автомагістралей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42.13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Будівництво мостів і тунелів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42.2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Будівництво інженерних мереж (комунікацій)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42.21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Будівництво трубопроводів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42.22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Будівництво електричних та телекомунікаційних інженерних мереж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42.9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Будівництво інших споруд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42.91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Будівництво водних споруд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42.99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Будівництво інших споруд, </w:t>
            </w:r>
            <w:proofErr w:type="spellStart"/>
            <w:r w:rsidRPr="00B86B26">
              <w:rPr>
                <w:bCs/>
                <w:sz w:val="22"/>
                <w:szCs w:val="22"/>
              </w:rPr>
              <w:t>н.в.і.у</w:t>
            </w:r>
            <w:proofErr w:type="spellEnd"/>
            <w:r w:rsidRPr="00B86B2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lastRenderedPageBreak/>
              <w:t>43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Спеціалізована будівельна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43.1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Знесення та підготовчі роботи на будівельному майданчику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Знесення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Підготовчі роботи на будівельному майданчику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Розвідувальне буріння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43.2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Електромонтажні, водопровідні та інші будівельно-монтажні роботи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Електромонтажні роботи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Монтаж водопровідних мереж, систем опалення та кондиціювання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Інші будівельно-монтажні роботи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43.3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Роботи із завершення будівництва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43.31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Штукатурні роботи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43.32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Установлення столярних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43.33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Покриття підлоги й облицювання стін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43.34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Малярні роботи та скління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43.35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Інші роботи із завершення будівництва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10,5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43.4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Спеціалізована будівельна діяльність, пов’язана з будівництвом будівель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43.41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Покрівельні роботи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43.42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Інша спеціалізована будівельна діяльність,</w:t>
            </w:r>
            <w:r w:rsidRPr="00B86B26">
              <w:rPr>
                <w:b/>
                <w:bCs/>
                <w:sz w:val="22"/>
                <w:szCs w:val="22"/>
              </w:rPr>
              <w:t xml:space="preserve"> </w:t>
            </w:r>
            <w:r w:rsidRPr="00B86B26">
              <w:rPr>
                <w:sz w:val="22"/>
                <w:szCs w:val="22"/>
              </w:rPr>
              <w:t>пов’язана з будівництвом будівель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43.9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Інша спеціалізована будівельна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Укладення цегли та каменю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43.99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Інша спеціалізована будівельна діяльність, н. в. і. у.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ОПТОВА ТА РОЗДРІБНА ТОРГІВЛЯ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Оптова торгівля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Оптова торгівля за винагороду чи на основі контракту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Діяльність посередників в оптовій торгівлі сільськогосподарською сировиною, живими тваринами, текстильною сировиною та напівфабрикатами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Діяльність посередників в оптовій торгівлі деревиною та будівельними матеріалами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46.15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посередників </w:t>
            </w:r>
            <w:r w:rsidRPr="00B86B26">
              <w:rPr>
                <w:bCs/>
                <w:sz w:val="22"/>
                <w:szCs w:val="22"/>
              </w:rPr>
              <w:t>в оптовій</w:t>
            </w:r>
            <w:r w:rsidRPr="00B86B26">
              <w:rPr>
                <w:sz w:val="22"/>
                <w:szCs w:val="22"/>
              </w:rPr>
              <w:t xml:space="preserve"> торгівлі меблями, господарськими товарами, залізними та іншими металевими виробами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46.16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посередників </w:t>
            </w:r>
            <w:r w:rsidRPr="00B86B26">
              <w:rPr>
                <w:bCs/>
                <w:sz w:val="22"/>
                <w:szCs w:val="22"/>
              </w:rPr>
              <w:t>в оптовій</w:t>
            </w:r>
            <w:r w:rsidRPr="00B86B26">
              <w:rPr>
                <w:sz w:val="22"/>
                <w:szCs w:val="22"/>
              </w:rPr>
              <w:t xml:space="preserve"> торгівлі текстильними виробами, одягом, хутром, взуттям і шкіряними виробами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46.18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посередників </w:t>
            </w:r>
            <w:r w:rsidRPr="00B86B26">
              <w:rPr>
                <w:bCs/>
                <w:sz w:val="22"/>
                <w:szCs w:val="22"/>
              </w:rPr>
              <w:t>в оптовій</w:t>
            </w:r>
            <w:r w:rsidRPr="00B86B26">
              <w:rPr>
                <w:sz w:val="22"/>
                <w:szCs w:val="22"/>
              </w:rPr>
              <w:t xml:space="preserve"> торгівлі іншими товарами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46.19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посередників в неспеціалізованій оптовій торгівлі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Оптова торгівля сільськогосподарською сировиною та живими тваринами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квітами та рослинами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живими тваринами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шкірсировиною, шкурами та шкірою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Оптова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торгівля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харчовими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продуктами, напоями та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тютюновими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виробами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46.31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фруктами й овочами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46.32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м’ясом, м’ясними продуктами, рибою та продуктами з риби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46.33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Оптова торгівля молочними продуктами, яйцями, харчовими оліями та жирами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46.34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Оптова торгівля напоями (крім </w:t>
            </w:r>
            <w:proofErr w:type="spellStart"/>
            <w:r w:rsidRPr="00B86B26">
              <w:rPr>
                <w:bCs/>
                <w:sz w:val="22"/>
                <w:szCs w:val="22"/>
              </w:rPr>
              <w:t>лікерогорільчаних</w:t>
            </w:r>
            <w:proofErr w:type="spellEnd"/>
            <w:r w:rsidRPr="00B86B26">
              <w:rPr>
                <w:bCs/>
                <w:sz w:val="22"/>
                <w:szCs w:val="22"/>
              </w:rPr>
              <w:t xml:space="preserve"> виробів)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46.36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цукром, шоколадом і кондитерськими виробами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46.37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торгівля, кавою, чаєм, какао та прянощами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46.38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Оптова торгівля іншими </w:t>
            </w:r>
            <w:r w:rsidRPr="00B86B26">
              <w:rPr>
                <w:sz w:val="22"/>
                <w:szCs w:val="22"/>
              </w:rPr>
              <w:t>харчовими продуктами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Оптова торгівля товарами господарського призначення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  <w:lang w:val="ru-RU"/>
              </w:rPr>
              <w:t>46.41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текстильними товарами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46.42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одягом і взуттям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46.43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Оптова торгівля побутовими електротоварами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lastRenderedPageBreak/>
              <w:t>46.44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порцеляною, скляним посудом і засобами для чищення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46.45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парфумними та косметичними товарами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46.46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фармацевтичними та медичними товарами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46.47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меблями для дому, офісів та магазинів, килимами й освітлювальним</w:t>
            </w:r>
            <w:r w:rsidRPr="00B86B26">
              <w:rPr>
                <w:sz w:val="22"/>
                <w:szCs w:val="22"/>
                <w:lang w:val="ru-RU"/>
              </w:rPr>
              <w:t>и</w:t>
            </w:r>
            <w:r w:rsidRPr="00B86B26">
              <w:rPr>
                <w:sz w:val="22"/>
                <w:szCs w:val="22"/>
              </w:rPr>
              <w:t xml:space="preserve"> приладами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46.49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іншими товарами господарського призначення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Оптова торгівля інформаційним і комунікаційним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устаткованням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86B26">
              <w:rPr>
                <w:sz w:val="22"/>
                <w:szCs w:val="22"/>
              </w:rPr>
              <w:t>46.5</w:t>
            </w:r>
            <w:r w:rsidRPr="00B86B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Оптова торгівля інформаційним і комунікаційним </w:t>
            </w:r>
            <w:proofErr w:type="spellStart"/>
            <w:r w:rsidRPr="00B86B26">
              <w:rPr>
                <w:sz w:val="22"/>
                <w:szCs w:val="22"/>
              </w:rPr>
              <w:t>устаткованням</w:t>
            </w:r>
            <w:proofErr w:type="spellEnd"/>
            <w:r w:rsidRPr="00B86B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Оптова торгівля іншими машинами,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</w:t>
            </w:r>
            <w:proofErr w:type="spellEnd"/>
            <w:r w:rsidRPr="00B86B26">
              <w:rPr>
                <w:b/>
                <w:bCs/>
                <w:sz w:val="22"/>
                <w:szCs w:val="22"/>
                <w:lang w:val="ru-RU"/>
              </w:rPr>
              <w:t>о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ванням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та інвентарем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46.62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Оптова торгівля верстатами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46.64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Оптова торгівля іншими машинами й </w:t>
            </w:r>
            <w:proofErr w:type="spellStart"/>
            <w:r w:rsidRPr="00B86B26">
              <w:rPr>
                <w:sz w:val="22"/>
                <w:szCs w:val="22"/>
              </w:rPr>
              <w:t>устаткованням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5007C3" w:rsidRPr="00B86B26" w:rsidTr="00AC6A95">
        <w:tc>
          <w:tcPr>
            <w:tcW w:w="1134" w:type="dxa"/>
          </w:tcPr>
          <w:p w:rsidR="005007C3" w:rsidRPr="005007C3" w:rsidRDefault="005007C3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007C3">
              <w:rPr>
                <w:b/>
                <w:bCs/>
                <w:sz w:val="22"/>
                <w:szCs w:val="22"/>
              </w:rPr>
              <w:t>46.7</w:t>
            </w:r>
          </w:p>
        </w:tc>
        <w:tc>
          <w:tcPr>
            <w:tcW w:w="8489" w:type="dxa"/>
            <w:gridSpan w:val="3"/>
          </w:tcPr>
          <w:p w:rsidR="005007C3" w:rsidRPr="00B86B26" w:rsidRDefault="005007C3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AC6A95">
              <w:rPr>
                <w:b/>
                <w:bCs/>
                <w:sz w:val="22"/>
                <w:szCs w:val="22"/>
              </w:rPr>
              <w:t>Оптова торгівля автотранспортними засобами, мотоциклами, деталями та приладдям до них</w:t>
            </w:r>
          </w:p>
        </w:tc>
      </w:tr>
      <w:tr w:rsidR="005007C3" w:rsidRPr="00B86B26" w:rsidTr="00FA239D">
        <w:tc>
          <w:tcPr>
            <w:tcW w:w="1134" w:type="dxa"/>
          </w:tcPr>
          <w:p w:rsidR="005007C3" w:rsidRPr="00B86B26" w:rsidRDefault="005007C3" w:rsidP="00EB7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46.72</w:t>
            </w:r>
          </w:p>
        </w:tc>
        <w:tc>
          <w:tcPr>
            <w:tcW w:w="7209" w:type="dxa"/>
          </w:tcPr>
          <w:p w:rsidR="005007C3" w:rsidRPr="00B86B26" w:rsidRDefault="005007C3" w:rsidP="00EB7662">
            <w:pPr>
              <w:widowControl w:val="0"/>
              <w:rPr>
                <w:sz w:val="22"/>
                <w:szCs w:val="22"/>
              </w:rPr>
            </w:pPr>
            <w:r>
              <w:t>Оптова торгівля деталями та приладдям до автотранспортних засобів</w:t>
            </w:r>
          </w:p>
        </w:tc>
        <w:tc>
          <w:tcPr>
            <w:tcW w:w="1280" w:type="dxa"/>
            <w:gridSpan w:val="2"/>
          </w:tcPr>
          <w:p w:rsidR="005007C3" w:rsidRPr="00B86B26" w:rsidRDefault="005007C3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Інші види спеціалізованої оптової торгівлі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46.83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46.84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Оптова торгівля залізними виробами, водопровідним і опалювальним </w:t>
            </w:r>
            <w:proofErr w:type="spellStart"/>
            <w:r w:rsidRPr="00B86B26">
              <w:rPr>
                <w:sz w:val="22"/>
                <w:szCs w:val="22"/>
              </w:rPr>
              <w:t>устаткованням</w:t>
            </w:r>
            <w:proofErr w:type="spellEnd"/>
            <w:r w:rsidRPr="00B86B26">
              <w:rPr>
                <w:sz w:val="22"/>
                <w:szCs w:val="22"/>
              </w:rPr>
              <w:t xml:space="preserve"> і приладдям до нього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46.85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хімічною продукцією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46.86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іншими проміжними продуктами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46.87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Оптова торгівля відходами та брухтом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46.9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Неспеціалізована оптова торгівля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46.90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Неспеціалізована оптова торгівля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Роздрібна торгівля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47.1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Неспеціалізована роздрібна торгівля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Неспеціалізована роздрібна торгівля переважно харчовими продуктами та напоями (крім алкогольних)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Інші види неспеціалізованої роздрібної торгівлі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47.2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Роздрібна торгівля харчовими продуктами, напоями та тютюновими виробами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фруктами й овочами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м'ясом і м'ясними продуктами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рибою, ракоподібними та молюсками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86B26">
              <w:rPr>
                <w:color w:val="auto"/>
                <w:sz w:val="22"/>
                <w:szCs w:val="22"/>
              </w:rPr>
              <w:t>Роздрібна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торгівля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хлібобулочними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виробами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, тортами та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кондитерськими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виробами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47.27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B86B26">
              <w:rPr>
                <w:color w:val="auto"/>
                <w:sz w:val="22"/>
                <w:szCs w:val="22"/>
              </w:rPr>
              <w:t>Роздрібна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торгівля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іншими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харчовими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продуктами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47.4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Роздрібна торгівля інформаційним і комунікаційним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устаткованням</w:t>
            </w:r>
            <w:proofErr w:type="spellEnd"/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47.40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інформаційним і комунікаційним </w:t>
            </w:r>
            <w:proofErr w:type="spellStart"/>
            <w:r w:rsidRPr="00B86B26">
              <w:rPr>
                <w:sz w:val="22"/>
                <w:szCs w:val="22"/>
              </w:rPr>
              <w:t>устаткованням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47.5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Роздрібна торгівля іншими товарами господарського призначення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47.51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текстильними товарами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47.52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залізними виробами, будівельними матеріалами, фарбами та склом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47.53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килимами, килимовими виробами, покриттям для стін і підлоги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47.54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побутовими електротоварами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86B26">
              <w:rPr>
                <w:sz w:val="22"/>
                <w:szCs w:val="22"/>
              </w:rPr>
              <w:t>47.5</w:t>
            </w:r>
            <w:r w:rsidRPr="00B86B2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меблями, освітлювальними приладами, посудом та іншими товарами для дому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47.6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Роздрібна торгівля товарами культурного призначення та товарами для відпочинку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47.61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книжками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7,75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47.61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книжками (виробами, культового та релігійного призначення)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газетами, іншими періодичними виданнями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7,75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lastRenderedPageBreak/>
              <w:t>47.62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канцелярськими товарами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47.62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канцелярськими товарами (поштовими марками)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47.63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спортивним інвентарем (спортивними товарами, вело технікою, човнами та туристичним знаряддям)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47.63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спортивним інвентарем (мисливсько-рибацького призначення)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B86B26">
              <w:rPr>
                <w:sz w:val="22"/>
                <w:szCs w:val="22"/>
              </w:rPr>
              <w:t>47.6</w:t>
            </w:r>
            <w:r w:rsidRPr="00B86B2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іграми та іграшками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  <w:lang w:val="ru-RU"/>
              </w:rPr>
            </w:pPr>
            <w:r w:rsidRPr="00B86B26">
              <w:rPr>
                <w:sz w:val="22"/>
                <w:szCs w:val="22"/>
                <w:lang w:val="ru-RU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47.7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Роздрібна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торгівля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іншими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товарами,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крім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автотранспортних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засобів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і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мотоциклів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одягом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взуттям і шкіряними виробами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фармацевтичними товарами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медичними й ортопедичними товарами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косметичними товарами та туалетними </w:t>
            </w:r>
            <w:proofErr w:type="spellStart"/>
            <w:r w:rsidRPr="00B86B26">
              <w:rPr>
                <w:sz w:val="22"/>
                <w:szCs w:val="22"/>
              </w:rPr>
              <w:t>приналежностями</w:t>
            </w:r>
            <w:proofErr w:type="spellEnd"/>
            <w:r w:rsidRPr="00B86B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квітами, рослинами, добривами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Роздрібна торгівля домашніми тваринами та кормами для них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годинниками (крім з дорогоцінних металів, дорогоцінного каміння, дорогоцінного каміння органогенного утворення та </w:t>
            </w:r>
            <w:proofErr w:type="spellStart"/>
            <w:r w:rsidRPr="00B86B26">
              <w:rPr>
                <w:sz w:val="22"/>
                <w:szCs w:val="22"/>
              </w:rPr>
              <w:t>напівдорогоцінного</w:t>
            </w:r>
            <w:proofErr w:type="spellEnd"/>
            <w:r w:rsidRPr="00B86B26">
              <w:rPr>
                <w:sz w:val="22"/>
                <w:szCs w:val="22"/>
              </w:rPr>
              <w:t xml:space="preserve"> каміння)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11,5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47.78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іншими невживаними товарами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газовими приладами та теплотехнічним обладнанням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повітряними кульками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7,75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- </w:t>
            </w:r>
            <w:proofErr w:type="spellStart"/>
            <w:r w:rsidRPr="00B86B26">
              <w:rPr>
                <w:sz w:val="22"/>
                <w:szCs w:val="22"/>
              </w:rPr>
              <w:t>ветпрепаратами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ритуальними товарами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електронними ваучерами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пухом, пір’ям пташиним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дитячими товарами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апарати мобільного зв’язку  та аксесуарами до них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виробами з пластмаси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витратними матеріалами для оргтехніки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газовими приладами та теплотехнічним обладнанням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47.79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Роздрібна торгівля уживаними товарами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tabs>
                <w:tab w:val="center" w:pos="215"/>
              </w:tabs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297D14" w:rsidRPr="00B86B26" w:rsidTr="00FA239D">
        <w:tc>
          <w:tcPr>
            <w:tcW w:w="1134" w:type="dxa"/>
          </w:tcPr>
          <w:p w:rsidR="00297D14" w:rsidRPr="00B86B26" w:rsidRDefault="00297D14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297D14" w:rsidRPr="00B86B26" w:rsidRDefault="00297D14" w:rsidP="00EB76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297D14" w:rsidRPr="00B86B26" w:rsidRDefault="00297D14" w:rsidP="00EB7662">
            <w:pPr>
              <w:widowControl w:val="0"/>
              <w:tabs>
                <w:tab w:val="center" w:pos="215"/>
              </w:tabs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297D14" w:rsidRPr="00B86B26" w:rsidTr="00AC6A95">
        <w:tc>
          <w:tcPr>
            <w:tcW w:w="1134" w:type="dxa"/>
          </w:tcPr>
          <w:p w:rsidR="00297D14" w:rsidRPr="00297D14" w:rsidRDefault="00297D14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97D14">
              <w:rPr>
                <w:b/>
                <w:bCs/>
                <w:sz w:val="22"/>
                <w:szCs w:val="22"/>
              </w:rPr>
              <w:t>47.8</w:t>
            </w:r>
          </w:p>
        </w:tc>
        <w:tc>
          <w:tcPr>
            <w:tcW w:w="8489" w:type="dxa"/>
            <w:gridSpan w:val="3"/>
          </w:tcPr>
          <w:p w:rsidR="00297D14" w:rsidRPr="00B86B26" w:rsidRDefault="00297D14" w:rsidP="00EB7662">
            <w:pPr>
              <w:widowControl w:val="0"/>
              <w:tabs>
                <w:tab w:val="center" w:pos="215"/>
              </w:tabs>
              <w:ind w:left="-34"/>
              <w:jc w:val="center"/>
              <w:rPr>
                <w:sz w:val="22"/>
                <w:szCs w:val="22"/>
              </w:rPr>
            </w:pPr>
            <w:r w:rsidRPr="00D664AE">
              <w:rPr>
                <w:b/>
                <w:bCs/>
                <w:sz w:val="22"/>
                <w:szCs w:val="22"/>
              </w:rPr>
              <w:t>Роздрібна торгівля автотранспортними засобами, мотоциклами, деталями та приладдям до них</w:t>
            </w:r>
          </w:p>
        </w:tc>
      </w:tr>
      <w:tr w:rsidR="00297D14" w:rsidRPr="00B86B26" w:rsidTr="00297D14">
        <w:tc>
          <w:tcPr>
            <w:tcW w:w="1134" w:type="dxa"/>
          </w:tcPr>
          <w:p w:rsidR="00297D14" w:rsidRPr="00D664AE" w:rsidRDefault="00297D14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D664AE">
              <w:rPr>
                <w:sz w:val="22"/>
                <w:szCs w:val="22"/>
              </w:rPr>
              <w:t>47.82</w:t>
            </w:r>
          </w:p>
        </w:tc>
        <w:tc>
          <w:tcPr>
            <w:tcW w:w="7230" w:type="dxa"/>
            <w:gridSpan w:val="2"/>
          </w:tcPr>
          <w:p w:rsidR="00297D14" w:rsidRPr="00D664AE" w:rsidRDefault="00297D14" w:rsidP="00EB7662">
            <w:pPr>
              <w:widowControl w:val="0"/>
              <w:tabs>
                <w:tab w:val="center" w:pos="215"/>
              </w:tabs>
              <w:ind w:left="-34"/>
              <w:rPr>
                <w:sz w:val="22"/>
                <w:szCs w:val="22"/>
              </w:rPr>
            </w:pPr>
            <w:r w:rsidRPr="00D664AE">
              <w:rPr>
                <w:sz w:val="22"/>
                <w:szCs w:val="22"/>
              </w:rPr>
              <w:t>Роздрібна торгівля деталями та приладдям до автотранспортних засобів</w:t>
            </w:r>
          </w:p>
        </w:tc>
        <w:tc>
          <w:tcPr>
            <w:tcW w:w="1259" w:type="dxa"/>
          </w:tcPr>
          <w:p w:rsidR="00297D14" w:rsidRPr="00D664AE" w:rsidRDefault="00297D14" w:rsidP="00EB7662">
            <w:pPr>
              <w:widowControl w:val="0"/>
              <w:tabs>
                <w:tab w:val="center" w:pos="215"/>
              </w:tabs>
              <w:ind w:left="-34"/>
              <w:jc w:val="center"/>
              <w:rPr>
                <w:sz w:val="22"/>
                <w:szCs w:val="22"/>
              </w:rPr>
            </w:pPr>
            <w:r w:rsidRPr="00D664AE">
              <w:rPr>
                <w:sz w:val="22"/>
                <w:szCs w:val="22"/>
              </w:rPr>
              <w:t>14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D664AE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D664AE"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8489" w:type="dxa"/>
            <w:gridSpan w:val="3"/>
          </w:tcPr>
          <w:p w:rsidR="00A35F18" w:rsidRPr="00D664AE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D664AE">
              <w:rPr>
                <w:b/>
                <w:bCs/>
                <w:sz w:val="22"/>
                <w:szCs w:val="22"/>
              </w:rPr>
              <w:t xml:space="preserve">ТРАНСПОРТ І СКЛАДСЬКЕ ГОСПОДАРСТВО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Наземний і трубопровідний транспорт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49.3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Інший пасажирський наземний транспорт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49.31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Регулярний пасажирський автомобільний транспорт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49.32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Нерегулярний пасажирський автомобільний транспорт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49.33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B86B26">
              <w:rPr>
                <w:color w:val="auto"/>
                <w:sz w:val="22"/>
                <w:szCs w:val="22"/>
              </w:rPr>
              <w:t>Перевезення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пасажирів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автомобілем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із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водієм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на </w:t>
            </w:r>
            <w:proofErr w:type="spellStart"/>
            <w:r w:rsidRPr="00B86B26">
              <w:rPr>
                <w:color w:val="auto"/>
                <w:sz w:val="22"/>
                <w:szCs w:val="22"/>
              </w:rPr>
              <w:t>замовлення</w:t>
            </w:r>
            <w:proofErr w:type="spellEnd"/>
            <w:r w:rsidRPr="00B86B2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49.39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Інший пасажирський наземний транспорт, н. в. і. у.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49.4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Вантажний автомобільний транспорт, надання послуг перевезення речей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49.41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Вантажний автомобільний транспорт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49.42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послуг перевезення речей (переїзду)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Складське господарство та допоміжна діяльність у сфері транспорту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52.1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Складське господарство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52.10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Складське господарство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52.2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Допоміжна діяльність у сфері транспорту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52.21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Допоміжне обслуговування наземного транспорту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52.22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Допоміжне обслуговування водного транспорту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52.24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Транспортне оброблення вантажів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lastRenderedPageBreak/>
              <w:t>52.26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Інша допоміжна діяльність у сфері транспорту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ТИМЧАСОВЕ РОЗМІЩУВАННЯ Й ОРГАНІЗАЦІЯ ХАРЧУВАННЯ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із забезпечення стравами та напоями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56.1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ресторанів, надання послуг мобільного харчування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56.11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ресторанів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56.12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із надання послуг мобільного харчування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56.2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Постачання готових страв для подій, контрактний </w:t>
            </w:r>
            <w:proofErr w:type="spellStart"/>
            <w:r w:rsidRPr="00B86B26">
              <w:rPr>
                <w:b/>
                <w:sz w:val="22"/>
                <w:szCs w:val="22"/>
              </w:rPr>
              <w:t>кейтеринг</w:t>
            </w:r>
            <w:proofErr w:type="spellEnd"/>
            <w:r w:rsidRPr="00B86B26">
              <w:rPr>
                <w:b/>
                <w:sz w:val="22"/>
                <w:szCs w:val="22"/>
              </w:rPr>
              <w:t xml:space="preserve"> та інші види постачання страв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56.21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Постачання готових страв для подій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56.22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Контрактний </w:t>
            </w:r>
            <w:proofErr w:type="spellStart"/>
            <w:r w:rsidRPr="00B86B26">
              <w:rPr>
                <w:sz w:val="22"/>
                <w:szCs w:val="22"/>
              </w:rPr>
              <w:t>кейтеринг</w:t>
            </w:r>
            <w:proofErr w:type="spellEnd"/>
            <w:r w:rsidRPr="00B86B26">
              <w:rPr>
                <w:sz w:val="22"/>
                <w:szCs w:val="22"/>
              </w:rPr>
              <w:t xml:space="preserve"> та інші види постачання страв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ВИДАВНИЦТВО, РАДІОМОВЛЕННЯ ТА ТЕЛЕБАЧЕННЯ, ВИРОБНИЦТВО ТА РОЗПОВСЮДЖЕННЯ КОНТЕНТУ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Видавнича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58.1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Видання книг, газет та інша видавнича діяльність, крім видання програмного забезпечення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58.11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Видання книг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58.12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Видання газет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58.13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Видання журналів і періодичних видань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58.19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Інша видавнича діяльність, крім видання програмного забезпечення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58.2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Видання програмного забезпечення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58.21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Видання відеоігор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58.29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Видання іншого програмного забезпечення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Діяльність у сфері </w:t>
            </w:r>
            <w:proofErr w:type="spellStart"/>
            <w:r w:rsidRPr="00B86B26">
              <w:rPr>
                <w:b/>
                <w:sz w:val="22"/>
                <w:szCs w:val="22"/>
              </w:rPr>
              <w:t>кіно-</w:t>
            </w:r>
            <w:proofErr w:type="spellEnd"/>
            <w:r w:rsidRPr="00B86B26">
              <w:rPr>
                <w:b/>
                <w:sz w:val="22"/>
                <w:szCs w:val="22"/>
              </w:rPr>
              <w:t xml:space="preserve"> та відеофільмів, телевізійних програм, видання звукозаписів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59.1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Діяльність у сфері </w:t>
            </w:r>
            <w:proofErr w:type="spellStart"/>
            <w:r w:rsidRPr="00B86B26">
              <w:rPr>
                <w:b/>
                <w:sz w:val="22"/>
                <w:szCs w:val="22"/>
              </w:rPr>
              <w:t>кіно-</w:t>
            </w:r>
            <w:proofErr w:type="spellEnd"/>
            <w:r w:rsidRPr="00B86B26">
              <w:rPr>
                <w:b/>
                <w:sz w:val="22"/>
                <w:szCs w:val="22"/>
              </w:rPr>
              <w:t xml:space="preserve"> та відеофільмів, телевізійних програм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59.11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Виробництво </w:t>
            </w:r>
            <w:proofErr w:type="spellStart"/>
            <w:r w:rsidRPr="00B86B26">
              <w:rPr>
                <w:sz w:val="22"/>
                <w:szCs w:val="22"/>
              </w:rPr>
              <w:t>кіно-</w:t>
            </w:r>
            <w:proofErr w:type="spellEnd"/>
            <w:r w:rsidRPr="00B86B26">
              <w:rPr>
                <w:sz w:val="22"/>
                <w:szCs w:val="22"/>
              </w:rPr>
              <w:t xml:space="preserve"> та відеофільмів, телевізійних програм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59.12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Компонування </w:t>
            </w:r>
            <w:proofErr w:type="spellStart"/>
            <w:r w:rsidRPr="00B86B26">
              <w:rPr>
                <w:sz w:val="22"/>
                <w:szCs w:val="22"/>
              </w:rPr>
              <w:t>кіно-</w:t>
            </w:r>
            <w:proofErr w:type="spellEnd"/>
            <w:r w:rsidRPr="00B86B26">
              <w:rPr>
                <w:sz w:val="22"/>
                <w:szCs w:val="22"/>
              </w:rPr>
              <w:t xml:space="preserve"> та відеофільмів, телевізійних програм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59.14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Демонстрація кінофільмів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732B2B">
        <w:trPr>
          <w:trHeight w:val="792"/>
        </w:trPr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8489" w:type="dxa"/>
            <w:gridSpan w:val="3"/>
          </w:tcPr>
          <w:p w:rsidR="00A35F18" w:rsidRPr="00B86B26" w:rsidRDefault="00732B2B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ЕЛЕКТРОННІ КОМУНІКАЦІЇ, КОМП’ЮТЕРНЕ ПРОГРАМУВАННЯ, КОНСУЛЬТУВАННЯ, ОБЧИСЛЮВАЛЬНА ІНФРАСТРУКТУРА ТА НАДАННЯ ІНШИХ ІНФОРМАЦІЙНИХ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Комп'ютерне програмування, консультування та пов'язана з ними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62.1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Комп'ютерне програмування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62.10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Комп'ютерне програмування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62.2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Консультування з питань інформатизації та керування комп’ютерним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устаткованням</w:t>
            </w:r>
            <w:proofErr w:type="spellEnd"/>
          </w:p>
        </w:tc>
      </w:tr>
      <w:tr w:rsidR="00A35F18" w:rsidRPr="00B86B26" w:rsidTr="00FA239D">
        <w:trPr>
          <w:trHeight w:val="386"/>
        </w:trPr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62.20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Консультування з питань інформатизації та керування комп’ютерним </w:t>
            </w:r>
            <w:proofErr w:type="spellStart"/>
            <w:r w:rsidRPr="00B86B26">
              <w:rPr>
                <w:sz w:val="22"/>
                <w:szCs w:val="22"/>
              </w:rPr>
              <w:t>устаткованням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1905BB" w:rsidRPr="00B86B26" w:rsidTr="004514EA">
        <w:trPr>
          <w:trHeight w:val="386"/>
        </w:trPr>
        <w:tc>
          <w:tcPr>
            <w:tcW w:w="1134" w:type="dxa"/>
          </w:tcPr>
          <w:p w:rsidR="001905BB" w:rsidRPr="001905BB" w:rsidRDefault="001905BB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905BB">
              <w:rPr>
                <w:b/>
                <w:bCs/>
                <w:sz w:val="22"/>
                <w:szCs w:val="22"/>
              </w:rPr>
              <w:t>62.9</w:t>
            </w:r>
          </w:p>
        </w:tc>
        <w:tc>
          <w:tcPr>
            <w:tcW w:w="8489" w:type="dxa"/>
            <w:gridSpan w:val="3"/>
          </w:tcPr>
          <w:p w:rsidR="001905BB" w:rsidRPr="00D202B4" w:rsidRDefault="00D202B4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D202B4">
              <w:rPr>
                <w:b/>
                <w:bCs/>
                <w:sz w:val="22"/>
                <w:szCs w:val="22"/>
              </w:rPr>
              <w:t>Інша діяльність у сфері інформаційних технологій і комп’ютерних послуг</w:t>
            </w:r>
          </w:p>
        </w:tc>
      </w:tr>
      <w:tr w:rsidR="001905BB" w:rsidRPr="00B86B26" w:rsidTr="00FA239D">
        <w:trPr>
          <w:trHeight w:val="386"/>
        </w:trPr>
        <w:tc>
          <w:tcPr>
            <w:tcW w:w="1134" w:type="dxa"/>
          </w:tcPr>
          <w:p w:rsidR="001905BB" w:rsidRPr="00B86B26" w:rsidRDefault="001905BB" w:rsidP="00EB7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62.90</w:t>
            </w:r>
          </w:p>
        </w:tc>
        <w:tc>
          <w:tcPr>
            <w:tcW w:w="7209" w:type="dxa"/>
          </w:tcPr>
          <w:p w:rsidR="001905BB" w:rsidRPr="00B86B26" w:rsidRDefault="00D202B4" w:rsidP="00EB7662">
            <w:pPr>
              <w:widowControl w:val="0"/>
              <w:rPr>
                <w:sz w:val="22"/>
                <w:szCs w:val="22"/>
              </w:rPr>
            </w:pPr>
            <w:r w:rsidRPr="00C74FD6">
              <w:rPr>
                <w:sz w:val="22"/>
                <w:szCs w:val="22"/>
              </w:rPr>
              <w:t>Інша діяльність у сфері інформаційних технологій і комп’ютерних послуг</w:t>
            </w:r>
          </w:p>
        </w:tc>
        <w:tc>
          <w:tcPr>
            <w:tcW w:w="1280" w:type="dxa"/>
            <w:gridSpan w:val="2"/>
          </w:tcPr>
          <w:p w:rsidR="001905BB" w:rsidRPr="00B86B26" w:rsidRDefault="00D202B4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Обчислювальна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інфраструктура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оброблення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даних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хостинг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і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інша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діяльність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сфері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інформаційних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86B26">
              <w:rPr>
                <w:b/>
                <w:bCs/>
                <w:color w:val="auto"/>
                <w:sz w:val="22"/>
                <w:szCs w:val="22"/>
              </w:rPr>
              <w:t>послуг</w:t>
            </w:r>
            <w:proofErr w:type="spellEnd"/>
            <w:r w:rsidRPr="00B86B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63.1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Обчислювальна інфраструктура, оброблення даних,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хостинг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і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пов</w:t>
            </w:r>
            <w:proofErr w:type="spellEnd"/>
            <w:r w:rsidRPr="00B86B26">
              <w:rPr>
                <w:b/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язана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з ними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63.10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Обчислювальна інфраструктура, оброблення даних, </w:t>
            </w:r>
            <w:proofErr w:type="spellStart"/>
            <w:r w:rsidRPr="00B86B26">
              <w:rPr>
                <w:bCs/>
                <w:sz w:val="22"/>
                <w:szCs w:val="22"/>
              </w:rPr>
              <w:t>хостинг</w:t>
            </w:r>
            <w:proofErr w:type="spellEnd"/>
            <w:r w:rsidRPr="00B86B26">
              <w:rPr>
                <w:bCs/>
                <w:sz w:val="22"/>
                <w:szCs w:val="22"/>
              </w:rPr>
              <w:t xml:space="preserve"> і </w:t>
            </w:r>
            <w:proofErr w:type="spellStart"/>
            <w:r w:rsidRPr="00B86B26">
              <w:rPr>
                <w:bCs/>
                <w:sz w:val="22"/>
                <w:szCs w:val="22"/>
              </w:rPr>
              <w:t>пов</w:t>
            </w:r>
            <w:proofErr w:type="spellEnd"/>
            <w:r w:rsidRPr="00B86B26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B86B26">
              <w:rPr>
                <w:bCs/>
                <w:sz w:val="22"/>
                <w:szCs w:val="22"/>
              </w:rPr>
              <w:t>язана</w:t>
            </w:r>
            <w:proofErr w:type="spellEnd"/>
            <w:r w:rsidRPr="00B86B26">
              <w:rPr>
                <w:bCs/>
                <w:sz w:val="22"/>
                <w:szCs w:val="22"/>
              </w:rPr>
              <w:t xml:space="preserve"> з ними діяльність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63.9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Діяльність пошукових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вебпорталів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і надання інших інформаційних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63.91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пошукових </w:t>
            </w:r>
            <w:proofErr w:type="spellStart"/>
            <w:r w:rsidRPr="00B86B26">
              <w:rPr>
                <w:sz w:val="22"/>
                <w:szCs w:val="22"/>
              </w:rPr>
              <w:t>вебпорталів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63.92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інших інформаційних послуг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  <w:lang w:val="en-US"/>
              </w:rPr>
              <w:t>L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ФІНАНСОВА ТА СТРАХОВА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Допоміжна діяльність у сферах фінансових послуг і страхування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66.2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Допоміжна діяльність у сфері страхування та пенсійного забезпечення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66.22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страхових посередників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10,5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lastRenderedPageBreak/>
              <w:t>М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НЕРУХОМОСТІ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нерухомості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68.2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в оренду й експлуатацію власного чи орендованого нерухомого майна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68.20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в оренду й експлуатацію власного чи орендованого нерухомого майна (земельні ділянки, загальна площа яких не перевищує 0,2 га, житлові приміщення та/або їх частини, загальна площа, яких не перевищує 100 м</w:t>
            </w:r>
            <w:r w:rsidRPr="00B86B26">
              <w:rPr>
                <w:sz w:val="22"/>
                <w:szCs w:val="22"/>
                <w:vertAlign w:val="superscript"/>
              </w:rPr>
              <w:t>2</w:t>
            </w:r>
            <w:r w:rsidRPr="00B86B26">
              <w:rPr>
                <w:sz w:val="22"/>
                <w:szCs w:val="22"/>
              </w:rPr>
              <w:t>, нежитлові приміщення (споруди, будівлі) та/або їх частини, загальна площа яких не перевищує 300 м</w:t>
            </w:r>
            <w:r w:rsidRPr="00B86B26">
              <w:rPr>
                <w:sz w:val="22"/>
                <w:szCs w:val="22"/>
                <w:vertAlign w:val="superscript"/>
              </w:rPr>
              <w:t>2</w:t>
            </w:r>
            <w:r w:rsidRPr="00B86B26">
              <w:rPr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ПРОФЕСІЙНА, НАУКОВА ТА ТЕХНІЧНА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сферах права та бухгалтерського обліку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69.1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права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69.10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у сфері права *(крім </w:t>
            </w:r>
            <w:proofErr w:type="spellStart"/>
            <w:r w:rsidRPr="00B86B26">
              <w:rPr>
                <w:sz w:val="22"/>
                <w:szCs w:val="22"/>
              </w:rPr>
              <w:t>самозайнятих</w:t>
            </w:r>
            <w:proofErr w:type="spellEnd"/>
            <w:r w:rsidRPr="00B86B26">
              <w:rPr>
                <w:sz w:val="22"/>
                <w:szCs w:val="22"/>
              </w:rPr>
              <w:t xml:space="preserve"> осіб, які здійснюють нотаріальну, адвокатську діяльність та арбітражних керуючих)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69.2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бухгалтерського обліку й аудиту; консультування з питань оподаткування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69.20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у сфері бухгалтерського обліку; консультування з питань оподаткування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головних управлінь (центральних офісів) і консультування з питань менеджменту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70.2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Консультування у сфері бізнесу та інші види управлінського консультування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70.20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Консультування у сфері бізнесу та інші види управлінського консультування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сферах архітектури та інжинірингу; технічні випробування та дослідження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71.1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сферах архітектури та інжинірингу, надання послуг технічного консультування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71.11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у сфері архітектури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реклами, дослідження ринку та зв’язки із громадськістю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73.1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Рекламна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73.11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рекламних агентств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73.12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Посередництво в розміщенні реклами в медіа (засобах масової інформації)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Інша професійна, наукова та технічна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74.1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Спеціалізована діяльність із дизайну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74.11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із дизайну промислової продукції та одягу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74.12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із графічного та візуального дизайну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74.13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із дизайну інтер’єру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74.14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Інша спеціалізована діяльність із дизайну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74.2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Діяльність у сфері фотографії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74.20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у сфері фотографії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74.3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послуг перекладу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74.30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послуг перекладу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74.9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Інша професійна, наукова та технічна діяльність,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н.в.і.у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74.99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Інша професійна, наукова та технічна діяльність, н. в. і. у.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Ветеринарна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75.0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Ветеринарна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75.00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Ветеринарна діяльність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АДМІНІСТРАТИВНОГО ТА ДОПОМІЖНОГО ОБСЛУГОВУВАННЯ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Оренда, прокат і лізинг</w:t>
            </w:r>
            <w:r w:rsidRPr="00B86B26">
              <w:rPr>
                <w:sz w:val="22"/>
                <w:szCs w:val="22"/>
              </w:rPr>
              <w:t> </w:t>
            </w:r>
            <w:r w:rsidRPr="00B86B26">
              <w:rPr>
                <w:b/>
                <w:sz w:val="22"/>
                <w:szCs w:val="22"/>
              </w:rPr>
              <w:t>(крім прокату побутових виробів і предметів особистого вжитку)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77.1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Оренда та лізинг автотранспортних засобів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Оренда та лізинг автомобілів і легкових моторних автотранспортних засобів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Оренда та лізинг вантажних автомобілів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lastRenderedPageBreak/>
              <w:t>77.3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 xml:space="preserve">Оренда та лізинг інших машин, </w:t>
            </w:r>
            <w:proofErr w:type="spellStart"/>
            <w:r w:rsidRPr="00B86B26">
              <w:rPr>
                <w:b/>
                <w:bCs/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b/>
                <w:bCs/>
                <w:sz w:val="22"/>
                <w:szCs w:val="22"/>
              </w:rPr>
              <w:t xml:space="preserve"> та матеріальних активів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77.31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Оренда та лізинг сільськогосподарських машин і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77.32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Оренда та лізинг будівельних машин і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77.33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Оренда та лізинг офісних машин</w:t>
            </w:r>
            <w:r w:rsidRPr="00B86B2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та комп'ютерів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77.34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Оренда та лізинг водних транспортних засобів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77.35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Оренда та лізинг повітряних транспортних засобів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77.39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Оренда та лізинг інших машин, </w:t>
            </w:r>
            <w:proofErr w:type="spellStart"/>
            <w:r w:rsidRPr="00B86B26">
              <w:rPr>
                <w:sz w:val="22"/>
                <w:szCs w:val="22"/>
              </w:rPr>
              <w:t>устатковання</w:t>
            </w:r>
            <w:proofErr w:type="spellEnd"/>
            <w:r w:rsidRPr="00B86B26">
              <w:rPr>
                <w:sz w:val="22"/>
                <w:szCs w:val="22"/>
              </w:rPr>
              <w:t xml:space="preserve"> та матеріальних активів, н. в. і. у.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із працевлаштування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78.1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агентств працевлаштування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78.10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агентств працевлаштування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78.2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агентств тимчасового працевлаштування та інша діяльність із постачання трудових ресурсів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78.20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агентств тимчасового працевлаштування</w:t>
            </w:r>
            <w:r w:rsidRPr="00B86B26">
              <w:rPr>
                <w:b/>
                <w:bCs/>
                <w:sz w:val="22"/>
                <w:szCs w:val="22"/>
              </w:rPr>
              <w:t xml:space="preserve"> </w:t>
            </w:r>
            <w:r w:rsidRPr="00B86B26">
              <w:rPr>
                <w:bCs/>
                <w:sz w:val="22"/>
                <w:szCs w:val="22"/>
              </w:rPr>
              <w:t>та інша діяльність із постачання трудових ресурсів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79.1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туристичних агентств і туристичних операторів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79.11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туристичних агентств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79.9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інших послуг бронювання та пов'язана з цим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79.90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інших послуг бронювання та пов'язана з цим діяльність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Обслуговування будинків і територій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81.1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Комплексне обслуговування об’єктів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81.10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Комплексне обслуговування об’єктів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81.2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із прибирання</w:t>
            </w:r>
            <w:r w:rsidRPr="00B86B26">
              <w:rPr>
                <w:sz w:val="22"/>
                <w:szCs w:val="22"/>
              </w:rPr>
              <w:t> </w:t>
            </w:r>
            <w:r w:rsidRPr="00B86B26">
              <w:rPr>
                <w:b/>
                <w:sz w:val="22"/>
                <w:szCs w:val="22"/>
              </w:rPr>
              <w:t>(крім послуг домашньої прислуги; послуг, пов’язаних з очищенням та прибиранням приміщень за індивідуальним замовленням)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81.21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Загальне прибирання будинків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81.22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Інша діяльність із прибирання будинків і промислових об'єктів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81.23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Інші види діяльності із прибирання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81.3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ландшафтних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81.30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ландшафтних послуг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Адміністративна та допоміжна офісна діяльність, інші допоміжні комерційні послуги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82.1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Адміністративна та допоміжна офісна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82.10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Адміністративна та допоміжна офісна діяльність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82.2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Діяльність телефонних центрів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82.20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телефонних центрів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82.3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Організування конгресів і торговельних виставок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82.30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Організування конгресів і торговельних виставок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  <w:lang w:val="en-US"/>
              </w:rPr>
              <w:t>Q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ОСВІТА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Освіта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85.5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Інші види освіти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85.51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Освіта у сфері спорту та відпочинку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85.52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Освіта у сфері культури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85.52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Освіта у сфері культури (школа танцю)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85.59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Інші види освіти, н. в. і. у.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85.6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Допоміжна діяльність у сфері освіти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85.61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Посередництво з підбору курсів та викладачів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85.69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 xml:space="preserve">Допоміжна діяльність у сфері освіти, </w:t>
            </w:r>
            <w:proofErr w:type="spellStart"/>
            <w:r w:rsidRPr="00B86B26">
              <w:rPr>
                <w:bCs/>
                <w:sz w:val="22"/>
                <w:szCs w:val="22"/>
              </w:rPr>
              <w:t>н.в.і.у</w:t>
            </w:r>
            <w:proofErr w:type="spellEnd"/>
            <w:r w:rsidRPr="00B86B2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Cs/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ОХОРОНА ЗДОРОВ'Я ТА НАДАННЯ СОЦІАЛЬНИХ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Охорона здоров'я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86.2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Медична та стоматологічна практика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Загальна медична практика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Спеціалізована медична практика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lastRenderedPageBreak/>
              <w:t>86.23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Стоматологічна практика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86.9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Інша діяльність у сфері охорони здоров'я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Послуги діагностичної візуалізації та діяльність медичних лабораторій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Транспортування пацієнтів бригадами екстреної (швидкої) медичної допомоги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психологів і психотерапевтів, окрім діяльності лікарів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86.94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медсестер і акушерок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86.95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фізіотерапевтів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86.96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у сферах традиційної та альтернативної медицини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86.97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Посередництво у сфері надання медичних, стоматологічних та інших послуг з охорони здоров’я 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86.99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Інша діяльність у сфері охорони здоров’я, </w:t>
            </w:r>
            <w:proofErr w:type="spellStart"/>
            <w:r w:rsidRPr="00B86B26">
              <w:rPr>
                <w:sz w:val="22"/>
                <w:szCs w:val="22"/>
              </w:rPr>
              <w:t>н.в.і.у</w:t>
            </w:r>
            <w:proofErr w:type="spellEnd"/>
            <w:r w:rsidRPr="00B86B26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соціальних послуг без забезпечення проживання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88.1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Надання соціальних послуг без забезпечення проживання для осіб похилого віку  та осіб із обмеженими можливостями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88.10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соціальних послуг без забезпечення проживання для осіб похилого віку  та осіб із обмеженими можливостями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88.9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інших соціальних послуг без забезпечення проживання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88.91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Денний догляд за дітьми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B86B26">
              <w:rPr>
                <w:b/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МИСТЕЦТВО, СПОРТ І ВІДПОЧИНОК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творчості</w:t>
            </w:r>
            <w:r w:rsidRPr="00B86B2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B86B26">
              <w:rPr>
                <w:b/>
                <w:bCs/>
                <w:sz w:val="22"/>
                <w:szCs w:val="22"/>
              </w:rPr>
              <w:t>та виконавського мистецтва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90.2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Діяльність у сфері виконавського мистецтва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90.20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у сфері виконавського мистецтва</w:t>
            </w:r>
            <w:r w:rsidR="00F42366">
              <w:rPr>
                <w:sz w:val="22"/>
                <w:szCs w:val="22"/>
              </w:rPr>
              <w:t xml:space="preserve">, </w:t>
            </w:r>
            <w:r w:rsidR="00F42366" w:rsidRPr="00B96213">
              <w:rPr>
                <w:sz w:val="22"/>
                <w:szCs w:val="22"/>
              </w:rPr>
              <w:t xml:space="preserve">крім </w:t>
            </w:r>
            <w:r w:rsidR="00F42366" w:rsidRPr="00B96213">
              <w:rPr>
                <w:shd w:val="clear" w:color="auto" w:fill="FFFFFF"/>
              </w:rPr>
              <w:t>з організації та проведення гастрольних заходів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спорту, відпочинку та розваг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93.1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спорту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93.11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Функціонування спортивних споруд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93.12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спортивних клубів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93.13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фітнес-центрів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93.19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у сфері спорту, </w:t>
            </w:r>
            <w:proofErr w:type="spellStart"/>
            <w:r w:rsidRPr="00B86B26">
              <w:rPr>
                <w:sz w:val="22"/>
                <w:szCs w:val="22"/>
              </w:rPr>
              <w:t>н.в.і.у</w:t>
            </w:r>
            <w:proofErr w:type="spellEnd"/>
            <w:r w:rsidRPr="00B86B26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93.2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Діяльність у сфері відпочинку та розваг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93.21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Діяльність розважальних і тематичних парків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93.29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Діяльність у сфері відпочинку та розваг, </w:t>
            </w:r>
            <w:proofErr w:type="spellStart"/>
            <w:r w:rsidRPr="00B86B26">
              <w:rPr>
                <w:sz w:val="22"/>
                <w:szCs w:val="22"/>
              </w:rPr>
              <w:t>н.в.і.у</w:t>
            </w:r>
            <w:proofErr w:type="spellEnd"/>
            <w:r w:rsidRPr="00B86B26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Т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НАДАННЯ ІНШИХ ВИДІВ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89" w:type="dxa"/>
            <w:gridSpan w:val="3"/>
          </w:tcPr>
          <w:p w:rsidR="00A35F18" w:rsidRPr="00554C59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54C59">
              <w:rPr>
                <w:b/>
                <w:bCs/>
                <w:sz w:val="22"/>
                <w:szCs w:val="22"/>
              </w:rPr>
              <w:t>Ремонт і технічне обслуговування комп'ютерів, автомобілів і мотоциклів</w:t>
            </w:r>
            <w:r w:rsidR="00664291" w:rsidRPr="00554C59">
              <w:rPr>
                <w:b/>
                <w:bCs/>
                <w:sz w:val="22"/>
                <w:szCs w:val="22"/>
              </w:rPr>
              <w:t xml:space="preserve">, </w:t>
            </w:r>
            <w:r w:rsidR="00554C59" w:rsidRPr="00554C59">
              <w:rPr>
                <w:b/>
                <w:bCs/>
                <w:sz w:val="22"/>
                <w:szCs w:val="22"/>
              </w:rPr>
              <w:t>крім технічного обслуговування та ремонту автомобілів, мотоциклів, моторолерів і мопедів за індивідуальним замовленням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95.1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Ремонт і технічне обслуговування комп'ютерів і обладнання зв'язку</w:t>
            </w:r>
          </w:p>
        </w:tc>
      </w:tr>
      <w:tr w:rsidR="00A35F18" w:rsidRPr="00593F94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95.10</w:t>
            </w:r>
          </w:p>
        </w:tc>
        <w:tc>
          <w:tcPr>
            <w:tcW w:w="7209" w:type="dxa"/>
          </w:tcPr>
          <w:p w:rsidR="00A35F18" w:rsidRPr="00593F94" w:rsidRDefault="00A35F18" w:rsidP="00EB7662">
            <w:pPr>
              <w:widowControl w:val="0"/>
              <w:rPr>
                <w:sz w:val="22"/>
                <w:szCs w:val="22"/>
              </w:rPr>
            </w:pPr>
            <w:r w:rsidRPr="00593F94">
              <w:rPr>
                <w:bCs/>
                <w:sz w:val="22"/>
                <w:szCs w:val="22"/>
              </w:rPr>
              <w:t>Ремонт і технічне обслуговування комп'ютерів і обладнання зв'язку</w:t>
            </w:r>
          </w:p>
        </w:tc>
        <w:tc>
          <w:tcPr>
            <w:tcW w:w="1280" w:type="dxa"/>
            <w:gridSpan w:val="2"/>
          </w:tcPr>
          <w:p w:rsidR="00A35F18" w:rsidRPr="00593F94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593F94">
              <w:rPr>
                <w:sz w:val="22"/>
                <w:szCs w:val="22"/>
              </w:rPr>
              <w:t>13</w:t>
            </w:r>
          </w:p>
        </w:tc>
      </w:tr>
      <w:tr w:rsidR="008170DA" w:rsidRPr="00593F94" w:rsidTr="00FA239D">
        <w:tc>
          <w:tcPr>
            <w:tcW w:w="1134" w:type="dxa"/>
          </w:tcPr>
          <w:p w:rsidR="008170DA" w:rsidRPr="00B86B26" w:rsidRDefault="008170DA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95.3</w:t>
            </w:r>
          </w:p>
        </w:tc>
        <w:tc>
          <w:tcPr>
            <w:tcW w:w="8489" w:type="dxa"/>
            <w:gridSpan w:val="3"/>
          </w:tcPr>
          <w:p w:rsidR="008170DA" w:rsidRPr="00593F94" w:rsidRDefault="008170DA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593F94">
              <w:rPr>
                <w:b/>
                <w:bCs/>
                <w:sz w:val="22"/>
                <w:szCs w:val="22"/>
              </w:rPr>
              <w:t>Ремонт і технічне обслуговування автомобілів і мотоциклів</w:t>
            </w:r>
          </w:p>
        </w:tc>
      </w:tr>
      <w:tr w:rsidR="008170DA" w:rsidRPr="00593F94" w:rsidTr="00FA239D">
        <w:tc>
          <w:tcPr>
            <w:tcW w:w="1134" w:type="dxa"/>
          </w:tcPr>
          <w:p w:rsidR="008170DA" w:rsidRPr="008170DA" w:rsidRDefault="008170DA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8170DA">
              <w:rPr>
                <w:sz w:val="22"/>
                <w:szCs w:val="22"/>
              </w:rPr>
              <w:t>95.31</w:t>
            </w:r>
          </w:p>
        </w:tc>
        <w:tc>
          <w:tcPr>
            <w:tcW w:w="7230" w:type="dxa"/>
            <w:gridSpan w:val="2"/>
          </w:tcPr>
          <w:p w:rsidR="008170DA" w:rsidRPr="00593F94" w:rsidRDefault="008170DA" w:rsidP="00EB7662">
            <w:pPr>
              <w:widowControl w:val="0"/>
              <w:ind w:left="-34"/>
              <w:rPr>
                <w:b/>
                <w:bCs/>
                <w:sz w:val="22"/>
                <w:szCs w:val="22"/>
              </w:rPr>
            </w:pPr>
            <w:r w:rsidRPr="00593F94">
              <w:rPr>
                <w:sz w:val="22"/>
                <w:szCs w:val="22"/>
              </w:rPr>
              <w:t>Ремонт і технічне обслуговування автомобілів</w:t>
            </w:r>
          </w:p>
        </w:tc>
        <w:tc>
          <w:tcPr>
            <w:tcW w:w="1259" w:type="dxa"/>
          </w:tcPr>
          <w:p w:rsidR="008170DA" w:rsidRPr="00593F94" w:rsidRDefault="008170DA" w:rsidP="00EB7662">
            <w:pPr>
              <w:widowControl w:val="0"/>
              <w:ind w:left="-34"/>
              <w:jc w:val="center"/>
              <w:rPr>
                <w:sz w:val="22"/>
                <w:szCs w:val="22"/>
              </w:rPr>
            </w:pPr>
            <w:r w:rsidRPr="00593F94">
              <w:rPr>
                <w:sz w:val="22"/>
                <w:szCs w:val="22"/>
              </w:rPr>
              <w:t>13</w:t>
            </w:r>
          </w:p>
        </w:tc>
      </w:tr>
      <w:tr w:rsidR="00A35F18" w:rsidRPr="00593F94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8489" w:type="dxa"/>
            <w:gridSpan w:val="3"/>
          </w:tcPr>
          <w:p w:rsidR="00A35F18" w:rsidRPr="00593F94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593F94">
              <w:rPr>
                <w:b/>
                <w:bCs/>
                <w:sz w:val="22"/>
                <w:szCs w:val="22"/>
              </w:rPr>
              <w:t>Надання індивідуальних послуг</w:t>
            </w:r>
          </w:p>
        </w:tc>
      </w:tr>
      <w:tr w:rsidR="00A35F18" w:rsidRPr="00593F94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86B26">
              <w:rPr>
                <w:b/>
                <w:bCs/>
                <w:sz w:val="22"/>
                <w:szCs w:val="22"/>
              </w:rPr>
              <w:t>96.1</w:t>
            </w:r>
          </w:p>
        </w:tc>
        <w:tc>
          <w:tcPr>
            <w:tcW w:w="8489" w:type="dxa"/>
            <w:gridSpan w:val="3"/>
          </w:tcPr>
          <w:p w:rsidR="00A35F18" w:rsidRPr="00593F94" w:rsidRDefault="00A35F18" w:rsidP="00EB7662">
            <w:pPr>
              <w:widowControl w:val="0"/>
              <w:ind w:left="-34"/>
              <w:jc w:val="center"/>
              <w:rPr>
                <w:b/>
                <w:bCs/>
                <w:sz w:val="22"/>
                <w:szCs w:val="22"/>
              </w:rPr>
            </w:pPr>
            <w:r w:rsidRPr="00593F94">
              <w:rPr>
                <w:b/>
                <w:sz w:val="22"/>
                <w:szCs w:val="22"/>
              </w:rPr>
              <w:t>Прання та чищення текстильних і хутряних виробів 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96.10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Прання та чищення текстильних і хутряних виробів 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96.2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 xml:space="preserve">Надання перукарських, косметичних, </w:t>
            </w:r>
            <w:proofErr w:type="spellStart"/>
            <w:r w:rsidRPr="00B86B26">
              <w:rPr>
                <w:b/>
                <w:sz w:val="22"/>
                <w:szCs w:val="22"/>
              </w:rPr>
              <w:t>спа</w:t>
            </w:r>
            <w:proofErr w:type="spellEnd"/>
            <w:r w:rsidRPr="00B86B26">
              <w:rPr>
                <w:b/>
                <w:sz w:val="22"/>
                <w:szCs w:val="22"/>
              </w:rPr>
              <w:t xml:space="preserve"> послуг і подібна діяльність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96.21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перукарських послуг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96.22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послуг із косметичного догляду та інших подібних послуг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96.23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Надання послуг </w:t>
            </w:r>
            <w:proofErr w:type="spellStart"/>
            <w:r w:rsidRPr="00B86B26">
              <w:rPr>
                <w:sz w:val="22"/>
                <w:szCs w:val="22"/>
              </w:rPr>
              <w:t>спа</w:t>
            </w:r>
            <w:proofErr w:type="spellEnd"/>
            <w:r w:rsidRPr="00B86B26">
              <w:rPr>
                <w:sz w:val="22"/>
                <w:szCs w:val="22"/>
              </w:rPr>
              <w:t>, саун і лазень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96.9</w:t>
            </w:r>
          </w:p>
        </w:tc>
        <w:tc>
          <w:tcPr>
            <w:tcW w:w="8489" w:type="dxa"/>
            <w:gridSpan w:val="3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b/>
                <w:sz w:val="22"/>
                <w:szCs w:val="22"/>
              </w:rPr>
              <w:t>Надання інших індивідуальних послуг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96.99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інших індивідуальних послуг: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послуги по розповсюдженню та підписці періодичних видань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8,25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прийом склотари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8,5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послуги ксерокопіювання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7,75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прийом замовлень по виготовленню метало-пластикових та столярних виробів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10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 xml:space="preserve">- послуги пов’язані з </w:t>
            </w:r>
            <w:proofErr w:type="spellStart"/>
            <w:r w:rsidRPr="00B86B26">
              <w:rPr>
                <w:sz w:val="22"/>
                <w:szCs w:val="22"/>
              </w:rPr>
              <w:t>парковкою</w:t>
            </w:r>
            <w:proofErr w:type="spellEnd"/>
            <w:r w:rsidRPr="00B86B26">
              <w:rPr>
                <w:sz w:val="22"/>
                <w:szCs w:val="22"/>
              </w:rPr>
              <w:t xml:space="preserve"> автотранспорту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7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виготовлення виробів народного декоративного прикладного мистецтва, ліпного декору, сувенірної продукції та їх реалізація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- випилювання дерев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11</w:t>
            </w:r>
          </w:p>
        </w:tc>
      </w:tr>
      <w:tr w:rsidR="00A35F18" w:rsidRPr="00B86B26" w:rsidTr="00FA239D">
        <w:tc>
          <w:tcPr>
            <w:tcW w:w="1134" w:type="dxa"/>
          </w:tcPr>
          <w:p w:rsidR="00A35F18" w:rsidRPr="00B86B26" w:rsidRDefault="00A35F18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96.99</w:t>
            </w:r>
          </w:p>
        </w:tc>
        <w:tc>
          <w:tcPr>
            <w:tcW w:w="7209" w:type="dxa"/>
          </w:tcPr>
          <w:p w:rsidR="00A35F18" w:rsidRPr="00B86B26" w:rsidRDefault="00A35F18" w:rsidP="00EB7662">
            <w:pPr>
              <w:widowControl w:val="0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Надання інших індивідуальних послуг, н. в. і. у. та крім побутових, визначених в додатку 2</w:t>
            </w:r>
          </w:p>
        </w:tc>
        <w:tc>
          <w:tcPr>
            <w:tcW w:w="1280" w:type="dxa"/>
            <w:gridSpan w:val="2"/>
          </w:tcPr>
          <w:p w:rsidR="00A35F18" w:rsidRPr="00B86B26" w:rsidRDefault="00A35F18" w:rsidP="00EB7662">
            <w:pPr>
              <w:widowControl w:val="0"/>
              <w:ind w:left="-141" w:right="-70"/>
              <w:jc w:val="center"/>
              <w:rPr>
                <w:sz w:val="22"/>
                <w:szCs w:val="22"/>
              </w:rPr>
            </w:pPr>
            <w:r w:rsidRPr="00B86B26">
              <w:rPr>
                <w:sz w:val="22"/>
                <w:szCs w:val="22"/>
              </w:rPr>
              <w:t>13</w:t>
            </w:r>
          </w:p>
        </w:tc>
      </w:tr>
    </w:tbl>
    <w:p w:rsidR="00FC5A7A" w:rsidRPr="00643ED2" w:rsidRDefault="00FC5A7A" w:rsidP="00EB7662">
      <w:pPr>
        <w:widowControl w:val="0"/>
        <w:jc w:val="both"/>
        <w:outlineLvl w:val="0"/>
      </w:pPr>
    </w:p>
    <w:p w:rsidR="00FC5A7A" w:rsidRDefault="00FC5A7A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03439F" w:rsidRDefault="0003439F" w:rsidP="00EB7662">
      <w:pPr>
        <w:widowControl w:val="0"/>
        <w:jc w:val="both"/>
        <w:outlineLvl w:val="0"/>
      </w:pPr>
      <w:r w:rsidRPr="0003439F">
        <w:t xml:space="preserve">Начальник відділу економічного планування, </w:t>
      </w:r>
    </w:p>
    <w:p w:rsidR="0003439F" w:rsidRDefault="0003439F" w:rsidP="00EB7662">
      <w:pPr>
        <w:widowControl w:val="0"/>
        <w:jc w:val="both"/>
        <w:outlineLvl w:val="0"/>
      </w:pPr>
      <w:r w:rsidRPr="0003439F">
        <w:t xml:space="preserve">інвестицій та розвитку підприємництва </w:t>
      </w:r>
    </w:p>
    <w:p w:rsidR="00D81C2E" w:rsidRDefault="0003439F" w:rsidP="00EB7662">
      <w:pPr>
        <w:widowControl w:val="0"/>
        <w:jc w:val="both"/>
        <w:outlineLvl w:val="0"/>
      </w:pPr>
      <w:r w:rsidRPr="0003439F">
        <w:t>Верхн</w:t>
      </w:r>
      <w:r w:rsidR="005013A2">
        <w:t>ь</w:t>
      </w:r>
      <w:r w:rsidRPr="0003439F">
        <w:t>одніпровської міської ради</w:t>
      </w:r>
      <w:r>
        <w:t xml:space="preserve">                                                                    Іванна САВЧЕНКО</w:t>
      </w: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Pr="00643ED2" w:rsidRDefault="00D81C2E" w:rsidP="00EB7662">
      <w:pPr>
        <w:widowControl w:val="0"/>
        <w:jc w:val="both"/>
        <w:outlineLvl w:val="0"/>
      </w:pPr>
    </w:p>
    <w:p w:rsidR="00FC5A7A" w:rsidRDefault="00FC5A7A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D81C2E" w:rsidRDefault="00D81C2E" w:rsidP="00EB7662">
      <w:pPr>
        <w:widowControl w:val="0"/>
        <w:jc w:val="both"/>
        <w:outlineLvl w:val="0"/>
      </w:pPr>
    </w:p>
    <w:p w:rsidR="00FE18CE" w:rsidRDefault="00FE18CE" w:rsidP="00EB7662">
      <w:pPr>
        <w:widowControl w:val="0"/>
        <w:jc w:val="both"/>
        <w:outlineLvl w:val="0"/>
        <w:rPr>
          <w:lang w:val="ru-RU"/>
        </w:rPr>
      </w:pPr>
    </w:p>
    <w:p w:rsidR="008C3595" w:rsidRDefault="008C3595" w:rsidP="00EB7662">
      <w:pPr>
        <w:widowControl w:val="0"/>
        <w:jc w:val="both"/>
        <w:outlineLvl w:val="0"/>
        <w:rPr>
          <w:lang w:val="ru-RU"/>
        </w:rPr>
      </w:pPr>
    </w:p>
    <w:p w:rsidR="008C3595" w:rsidRDefault="008C3595" w:rsidP="00EB7662">
      <w:pPr>
        <w:widowControl w:val="0"/>
        <w:jc w:val="both"/>
        <w:outlineLvl w:val="0"/>
        <w:rPr>
          <w:lang w:val="ru-RU"/>
        </w:rPr>
      </w:pPr>
    </w:p>
    <w:p w:rsidR="008C3595" w:rsidRPr="008C3595" w:rsidRDefault="008C3595" w:rsidP="00EB7662">
      <w:pPr>
        <w:widowControl w:val="0"/>
        <w:jc w:val="both"/>
        <w:outlineLvl w:val="0"/>
        <w:rPr>
          <w:lang w:val="ru-RU"/>
        </w:rPr>
      </w:pPr>
    </w:p>
    <w:p w:rsidR="00FE18CE" w:rsidRDefault="00FE18CE" w:rsidP="00EB7662">
      <w:pPr>
        <w:widowControl w:val="0"/>
        <w:jc w:val="both"/>
        <w:outlineLvl w:val="0"/>
      </w:pPr>
    </w:p>
    <w:p w:rsidR="005013A2" w:rsidRDefault="005013A2" w:rsidP="00EB7662">
      <w:pPr>
        <w:widowControl w:val="0"/>
        <w:jc w:val="both"/>
        <w:outlineLvl w:val="0"/>
      </w:pPr>
    </w:p>
    <w:p w:rsidR="00A35F18" w:rsidRPr="00B22643" w:rsidRDefault="00A35F18" w:rsidP="00EB7662">
      <w:pPr>
        <w:ind w:firstLine="4900"/>
        <w:rPr>
          <w:bCs/>
          <w:szCs w:val="28"/>
        </w:rPr>
      </w:pPr>
      <w:r>
        <w:rPr>
          <w:bCs/>
          <w:szCs w:val="28"/>
        </w:rPr>
        <w:lastRenderedPageBreak/>
        <w:t>Додаток 2</w:t>
      </w:r>
    </w:p>
    <w:p w:rsidR="00A35F18" w:rsidRPr="00B22643" w:rsidRDefault="00A35F18" w:rsidP="00EB7662">
      <w:pPr>
        <w:ind w:firstLine="4111"/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Pr="00B22643">
        <w:rPr>
          <w:bCs/>
          <w:szCs w:val="28"/>
        </w:rPr>
        <w:t xml:space="preserve">до рішення Верхньодніпровської міської ради </w:t>
      </w:r>
    </w:p>
    <w:p w:rsidR="00A35F18" w:rsidRPr="00B22643" w:rsidRDefault="00A35F18" w:rsidP="00EB7662">
      <w:pPr>
        <w:ind w:firstLine="4111"/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Pr="00B22643">
        <w:rPr>
          <w:bCs/>
          <w:szCs w:val="28"/>
        </w:rPr>
        <w:t>№ _______-     /IX від ____________2026 року</w:t>
      </w:r>
    </w:p>
    <w:p w:rsidR="00A35F18" w:rsidRDefault="00A35F18" w:rsidP="00EB7662">
      <w:pPr>
        <w:widowControl w:val="0"/>
        <w:jc w:val="center"/>
        <w:rPr>
          <w:b/>
        </w:rPr>
      </w:pPr>
    </w:p>
    <w:p w:rsidR="00A35F18" w:rsidRDefault="00A35F18" w:rsidP="00EB7662">
      <w:pPr>
        <w:widowControl w:val="0"/>
        <w:jc w:val="center"/>
        <w:rPr>
          <w:b/>
        </w:rPr>
      </w:pPr>
    </w:p>
    <w:p w:rsidR="00A35F18" w:rsidRPr="00A35F18" w:rsidRDefault="00A35F18" w:rsidP="00EB7662">
      <w:pPr>
        <w:widowControl w:val="0"/>
        <w:jc w:val="center"/>
        <w:rPr>
          <w:b/>
          <w:szCs w:val="17"/>
        </w:rPr>
      </w:pPr>
      <w:r w:rsidRPr="00A35F18">
        <w:rPr>
          <w:b/>
          <w:szCs w:val="17"/>
        </w:rPr>
        <w:t>Ставки єдиного податку для фізичних осіб - підприємців, які провадять</w:t>
      </w:r>
    </w:p>
    <w:p w:rsidR="00A35F18" w:rsidRPr="00A35F18" w:rsidRDefault="00A35F18" w:rsidP="00EB7662">
      <w:pPr>
        <w:widowControl w:val="0"/>
        <w:jc w:val="center"/>
        <w:rPr>
          <w:b/>
          <w:szCs w:val="17"/>
        </w:rPr>
      </w:pPr>
      <w:r w:rsidRPr="00A35F18">
        <w:rPr>
          <w:b/>
          <w:szCs w:val="17"/>
        </w:rPr>
        <w:t>господарську діяльність з надання побутових послуг</w:t>
      </w:r>
    </w:p>
    <w:p w:rsidR="00934D2C" w:rsidRPr="00643ED2" w:rsidRDefault="00934D2C" w:rsidP="00EB7662">
      <w:pPr>
        <w:pStyle w:val="rvps2"/>
        <w:widowControl w:val="0"/>
        <w:shd w:val="clear" w:color="auto" w:fill="FFFFFF"/>
        <w:spacing w:before="0" w:beforeAutospacing="0" w:after="0" w:afterAutospacing="0"/>
        <w:ind w:firstLine="408"/>
        <w:jc w:val="both"/>
        <w:rPr>
          <w:lang w:val="uk-UA"/>
        </w:rPr>
      </w:pPr>
    </w:p>
    <w:p w:rsidR="00A35F18" w:rsidRDefault="00A35F18" w:rsidP="00EB7662">
      <w:pPr>
        <w:pStyle w:val="ae"/>
        <w:widowControl w:val="0"/>
        <w:spacing w:before="0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643ED2">
        <w:rPr>
          <w:rFonts w:ascii="Times New Roman" w:hAnsi="Times New Roman"/>
          <w:noProof/>
          <w:sz w:val="24"/>
          <w:szCs w:val="24"/>
        </w:rPr>
        <w:t>Ставки вводяться в дію з 01 січня 20</w:t>
      </w:r>
      <w:r w:rsidRPr="00643ED2">
        <w:rPr>
          <w:rFonts w:ascii="Times New Roman" w:hAnsi="Times New Roman"/>
          <w:noProof/>
          <w:sz w:val="24"/>
          <w:szCs w:val="24"/>
          <w:lang w:val="uk-UA"/>
        </w:rPr>
        <w:t>27</w:t>
      </w:r>
      <w:r w:rsidRPr="00643ED2">
        <w:rPr>
          <w:rFonts w:ascii="Times New Roman" w:hAnsi="Times New Roman"/>
          <w:noProof/>
          <w:sz w:val="24"/>
          <w:szCs w:val="24"/>
        </w:rPr>
        <w:t xml:space="preserve"> року.</w:t>
      </w:r>
      <w:r w:rsidRPr="00643ED2">
        <w:rPr>
          <w:rFonts w:ascii="Times New Roman" w:hAnsi="Times New Roman"/>
          <w:b/>
          <w:sz w:val="24"/>
          <w:szCs w:val="24"/>
        </w:rPr>
        <w:t xml:space="preserve"> </w:t>
      </w:r>
    </w:p>
    <w:p w:rsidR="00FD0332" w:rsidRPr="00FD0332" w:rsidRDefault="00FD0332" w:rsidP="00EB7662">
      <w:pPr>
        <w:pStyle w:val="ae"/>
        <w:widowControl w:val="0"/>
        <w:spacing w:before="0"/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9"/>
        <w:gridCol w:w="6616"/>
      </w:tblGrid>
      <w:tr w:rsidR="00FD0332" w:rsidRPr="001B76FE" w:rsidTr="001B76FE">
        <w:trPr>
          <w:trHeight w:val="405"/>
        </w:trPr>
        <w:tc>
          <w:tcPr>
            <w:tcW w:w="9615" w:type="dxa"/>
            <w:gridSpan w:val="2"/>
            <w:shd w:val="clear" w:color="auto" w:fill="auto"/>
            <w:vAlign w:val="center"/>
          </w:tcPr>
          <w:p w:rsidR="00FD0332" w:rsidRPr="001B76FE" w:rsidRDefault="00FD0332" w:rsidP="00EB7662">
            <w:pPr>
              <w:jc w:val="center"/>
              <w:rPr>
                <w:b/>
                <w:sz w:val="22"/>
                <w:szCs w:val="22"/>
              </w:rPr>
            </w:pPr>
            <w:r w:rsidRPr="001B76FE">
              <w:rPr>
                <w:b/>
                <w:sz w:val="22"/>
                <w:szCs w:val="22"/>
              </w:rPr>
              <w:t>Адміністративно-територіальні одиниці, для яких встановлені ставки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код згідно з КАТОТТГ</w:t>
            </w:r>
          </w:p>
        </w:tc>
        <w:tc>
          <w:tcPr>
            <w:tcW w:w="6616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назва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UA120400500100 19298</w:t>
            </w:r>
          </w:p>
        </w:tc>
        <w:tc>
          <w:tcPr>
            <w:tcW w:w="6616" w:type="dxa"/>
            <w:shd w:val="clear" w:color="auto" w:fill="auto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місто Верхньодніпровськ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області, адміністративний центр територіальної громади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UA120400500200 44460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с-ще Дніпровське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UA120400500300 16744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с-ще </w:t>
            </w:r>
            <w:proofErr w:type="spellStart"/>
            <w:r w:rsidRPr="001B76FE">
              <w:rPr>
                <w:sz w:val="22"/>
                <w:szCs w:val="22"/>
              </w:rPr>
              <w:t>Новомиколаївка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UA120400500400 97670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Авксенівка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UA120400500500 81647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Андріївка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UA120400503500 77360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Богодарівка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UA120400500600 48825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Боровківка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UA120400500700 95217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Бородаївка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UA120400500800 40568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Бородаївські</w:t>
            </w:r>
            <w:proofErr w:type="spellEnd"/>
            <w:r w:rsidRPr="001B76FE">
              <w:rPr>
                <w:sz w:val="22"/>
                <w:szCs w:val="22"/>
              </w:rPr>
              <w:t xml:space="preserve"> Хутори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UA120400500900 84477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Братське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UA120400501000 84633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Василівка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UA120400501100 93425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Вільні Хутори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UA120400501200 69849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Водяне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UA120400501300 84245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Воєводівка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UA120400501400 97837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Ганнівка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lastRenderedPageBreak/>
              <w:t>UA120400501500 80576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Діденкове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UA120400501600 86763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Дніпровокам’янка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UA120400501700 23514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Домоткань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UA120400501800 91289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Заполички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UA120400501900 53716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Заріччя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UA120400502000 19615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Зелене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UA120400502100 40501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Зуботрясівка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UA120400502200 95296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Івашкове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UA120400502300 80894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Калужине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UA120400502400 41144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Клин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UA120400502500 63486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Корнило-Наталівка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UA120400502600 55250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Кривоносове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UA120400502700 19094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Матюченкове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UA120400502800 79937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Миколаївка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UA120400502900 56349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Мишурин</w:t>
            </w:r>
            <w:proofErr w:type="spellEnd"/>
            <w:r w:rsidRPr="001B76FE">
              <w:rPr>
                <w:sz w:val="22"/>
                <w:szCs w:val="22"/>
              </w:rPr>
              <w:t xml:space="preserve"> Ріг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UA120400503000 70614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Мости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UA120400503100 91809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Новогригорівка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UA120400503200 95360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Новоселівка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UA120400503300 65162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Павлівка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UA120400503400 64064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Павло-Григорівка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UA120400503600 96009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Підлужжя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</w:t>
            </w:r>
            <w:r w:rsidRPr="001B76FE">
              <w:rPr>
                <w:sz w:val="22"/>
                <w:szCs w:val="22"/>
              </w:rPr>
              <w:lastRenderedPageBreak/>
              <w:t>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lastRenderedPageBreak/>
              <w:t>UA120400503700 40266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Попівка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UA120400503800 14805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Правобережне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UA120400503900 19142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Пушкарівка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UA120400504000 77347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Самоткань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UA120400504100 83867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Солов’ївка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UA120400504200 76010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Суслівка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UA120400504300 88612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Тарасівка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UA120400504400 30136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Томаківка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UA120400504500 37061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Чепине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UA120400504600 89433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Чубарівка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UA120400504700 11241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</w:t>
            </w:r>
            <w:proofErr w:type="spellStart"/>
            <w:r w:rsidRPr="001B76FE">
              <w:rPr>
                <w:sz w:val="22"/>
                <w:szCs w:val="22"/>
              </w:rPr>
              <w:t>Якимівка</w:t>
            </w:r>
            <w:proofErr w:type="spellEnd"/>
            <w:r w:rsidRPr="001B76FE">
              <w:rPr>
                <w:sz w:val="22"/>
                <w:szCs w:val="22"/>
              </w:rPr>
              <w:t xml:space="preserve">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  <w:tr w:rsidR="00FD0332" w:rsidRPr="001B76FE" w:rsidTr="001B76FE">
        <w:tc>
          <w:tcPr>
            <w:tcW w:w="2999" w:type="dxa"/>
            <w:shd w:val="clear" w:color="auto" w:fill="auto"/>
          </w:tcPr>
          <w:p w:rsidR="00FD0332" w:rsidRPr="001B76FE" w:rsidRDefault="00FD0332" w:rsidP="00EB7662">
            <w:pPr>
              <w:jc w:val="center"/>
              <w:rPr>
                <w:color w:val="FF0000"/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UA120400504800 97917</w:t>
            </w:r>
          </w:p>
        </w:tc>
        <w:tc>
          <w:tcPr>
            <w:tcW w:w="6616" w:type="dxa"/>
            <w:shd w:val="clear" w:color="auto" w:fill="auto"/>
            <w:vAlign w:val="center"/>
          </w:tcPr>
          <w:p w:rsidR="00FD0332" w:rsidRPr="001B76FE" w:rsidRDefault="00FD0332" w:rsidP="00EB7662">
            <w:pPr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село Ярок у складі Верхньодніпровської міської територіальної громади у </w:t>
            </w:r>
            <w:proofErr w:type="spellStart"/>
            <w:r w:rsidRPr="001B76FE">
              <w:rPr>
                <w:sz w:val="22"/>
                <w:szCs w:val="22"/>
              </w:rPr>
              <w:t>Кам’янському</w:t>
            </w:r>
            <w:proofErr w:type="spellEnd"/>
            <w:r w:rsidRPr="001B76FE">
              <w:rPr>
                <w:sz w:val="22"/>
                <w:szCs w:val="22"/>
              </w:rPr>
              <w:t xml:space="preserve"> районі у Дніпропетровській області</w:t>
            </w:r>
          </w:p>
        </w:tc>
      </w:tr>
    </w:tbl>
    <w:p w:rsidR="001B76FE" w:rsidRDefault="001B76FE" w:rsidP="00EB7662"/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4652"/>
        <w:gridCol w:w="2332"/>
        <w:gridCol w:w="2151"/>
      </w:tblGrid>
      <w:tr w:rsidR="00FD0332" w:rsidRPr="001B76FE" w:rsidTr="001B76FE">
        <w:trPr>
          <w:trHeight w:val="157"/>
        </w:trPr>
        <w:tc>
          <w:tcPr>
            <w:tcW w:w="516" w:type="dxa"/>
            <w:vMerge w:val="restart"/>
          </w:tcPr>
          <w:p w:rsidR="00FD0332" w:rsidRPr="001B76FE" w:rsidRDefault="00FD0332" w:rsidP="00EB7662">
            <w:pPr>
              <w:widowControl w:val="0"/>
              <w:ind w:left="-180" w:right="-108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№</w:t>
            </w:r>
          </w:p>
          <w:p w:rsidR="00FD0332" w:rsidRPr="001B76FE" w:rsidRDefault="00FD0332" w:rsidP="00EB7662">
            <w:pPr>
              <w:widowControl w:val="0"/>
              <w:ind w:left="-180" w:right="-108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п/п</w:t>
            </w:r>
          </w:p>
        </w:tc>
        <w:tc>
          <w:tcPr>
            <w:tcW w:w="4652" w:type="dxa"/>
            <w:vMerge w:val="restart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Вид господарської діяльності з надання побутових послуг</w:t>
            </w:r>
          </w:p>
        </w:tc>
        <w:tc>
          <w:tcPr>
            <w:tcW w:w="4483" w:type="dxa"/>
            <w:gridSpan w:val="2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Ставка єдиного податку на місяць </w:t>
            </w:r>
          </w:p>
        </w:tc>
      </w:tr>
      <w:tr w:rsidR="00FD0332" w:rsidRPr="001B76FE" w:rsidTr="001B76FE">
        <w:trPr>
          <w:trHeight w:val="1252"/>
        </w:trPr>
        <w:tc>
          <w:tcPr>
            <w:tcW w:w="516" w:type="dxa"/>
            <w:vMerge/>
          </w:tcPr>
          <w:p w:rsidR="00FD0332" w:rsidRPr="001B76FE" w:rsidRDefault="00FD0332" w:rsidP="00EB7662">
            <w:pPr>
              <w:widowControl w:val="0"/>
              <w:ind w:left="-18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652" w:type="dxa"/>
            <w:vMerge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b/>
                <w:sz w:val="22"/>
                <w:szCs w:val="22"/>
              </w:rPr>
              <w:t>для першої групи платників єдиного податку (</w:t>
            </w:r>
            <w:r w:rsidRPr="001B76FE">
              <w:rPr>
                <w:sz w:val="22"/>
                <w:szCs w:val="22"/>
              </w:rPr>
              <w:t>відсотків від розміру прожиткового мінімуму для працездатних осіб, встановленого законом на 1 січня податкового (звітного)року)</w:t>
            </w:r>
          </w:p>
        </w:tc>
        <w:tc>
          <w:tcPr>
            <w:tcW w:w="2151" w:type="dxa"/>
            <w:shd w:val="clear" w:color="auto" w:fill="auto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b/>
                <w:sz w:val="22"/>
                <w:szCs w:val="22"/>
              </w:rPr>
              <w:t>для другої групи платників єдиного податку (</w:t>
            </w:r>
            <w:r w:rsidRPr="001B76FE">
              <w:rPr>
                <w:sz w:val="22"/>
                <w:szCs w:val="22"/>
              </w:rPr>
              <w:t>відсотків від мінімальної заробітної плати, установленої законом на 1 січня податкового (звітного) року)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взуття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взуття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9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швейних виробів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4.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виробів зі шкіри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5.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виробів з хутра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6.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спіднього одягу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текстильних виробів та текстильної галантереї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8.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головних уборів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9.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Додаткові послуги до виготовлення виробів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одягу та побутових текстильних 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11.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та в’язання трикотажних виробів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12.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трикотажних 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Виготовлення килимів та килимових виробів за індивідуальним замовленням 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14.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та реставрації килимів та килимових 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15.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шкіряних галантерейних та дорожніх виробів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16.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шкіряних галантерейних та дорожніх 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17.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меблів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18.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ремонту, реставрації та поновлення меблів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19.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теслярських та столярних виробів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20.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Технічне обслуговування та ремонт автомобілів, мотоциклів, моторолерів і мопедів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21.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Послуги з ремонту радіотелевізійної та іншої </w:t>
            </w:r>
            <w:proofErr w:type="spellStart"/>
            <w:r w:rsidRPr="001B76FE">
              <w:rPr>
                <w:sz w:val="22"/>
                <w:szCs w:val="22"/>
              </w:rPr>
              <w:t>аудіо-</w:t>
            </w:r>
            <w:proofErr w:type="spellEnd"/>
            <w:r w:rsidRPr="001B76FE">
              <w:rPr>
                <w:sz w:val="22"/>
                <w:szCs w:val="22"/>
              </w:rPr>
              <w:t xml:space="preserve"> та відеоапаратури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22.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електропобутової техніки та інших побутових приладів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23.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годинників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9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303681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303681">
              <w:rPr>
                <w:sz w:val="22"/>
                <w:szCs w:val="22"/>
              </w:rPr>
              <w:t>24.</w:t>
            </w:r>
          </w:p>
        </w:tc>
        <w:tc>
          <w:tcPr>
            <w:tcW w:w="4652" w:type="dxa"/>
          </w:tcPr>
          <w:p w:rsidR="00FD0332" w:rsidRPr="00303681" w:rsidRDefault="00FD0332" w:rsidP="00EB7662">
            <w:pPr>
              <w:widowControl w:val="0"/>
              <w:rPr>
                <w:sz w:val="22"/>
                <w:szCs w:val="22"/>
              </w:rPr>
            </w:pPr>
            <w:r w:rsidRPr="00303681">
              <w:rPr>
                <w:sz w:val="22"/>
                <w:szCs w:val="22"/>
              </w:rPr>
              <w:t>Послуги з ремонту велосипедів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9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25.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технічного обслуговування і ремонту музичних інструментів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9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26.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металовиробів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27.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інших предметів особистого користування, домашнього вжитку та металовиробів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28.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Виготовлення ювелірних виробів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29.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ремонту ювелірних 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30.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Прокат речей особистого користування та побутових товарів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31.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 xml:space="preserve">Послуги з виконання </w:t>
            </w:r>
            <w:proofErr w:type="spellStart"/>
            <w:r w:rsidRPr="001B76FE">
              <w:rPr>
                <w:sz w:val="22"/>
                <w:szCs w:val="22"/>
              </w:rPr>
              <w:t>фоторобіт</w:t>
            </w:r>
            <w:proofErr w:type="spellEnd"/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32.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оброблення плівок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33.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прання, оброблення білизни та інших текстильних 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34.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з чищення та фарбування текстильних, трикотажних і хутрових виробів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35.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Вичинка хутрових шкур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перукарень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37.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Ритуальні послуги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38.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Послуги, пов’язані з сільським та лісовим господарством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39.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 домашньої прислуги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10,5</w:t>
            </w:r>
          </w:p>
        </w:tc>
      </w:tr>
      <w:tr w:rsidR="00FD0332" w:rsidRPr="001B76FE" w:rsidTr="001B76FE">
        <w:tc>
          <w:tcPr>
            <w:tcW w:w="516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40.</w:t>
            </w:r>
          </w:p>
        </w:tc>
        <w:tc>
          <w:tcPr>
            <w:tcW w:w="4652" w:type="dxa"/>
          </w:tcPr>
          <w:p w:rsidR="00FD0332" w:rsidRPr="001B76FE" w:rsidRDefault="00FD0332" w:rsidP="00EB7662">
            <w:pPr>
              <w:widowControl w:val="0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Послуги, пов’язані з очищенням та прибиранням приміщень за індивідуальним замовленням</w:t>
            </w:r>
          </w:p>
        </w:tc>
        <w:tc>
          <w:tcPr>
            <w:tcW w:w="2332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10</w:t>
            </w:r>
          </w:p>
        </w:tc>
        <w:tc>
          <w:tcPr>
            <w:tcW w:w="2151" w:type="dxa"/>
          </w:tcPr>
          <w:p w:rsidR="00FD0332" w:rsidRPr="001B76FE" w:rsidRDefault="00FD0332" w:rsidP="00EB7662">
            <w:pPr>
              <w:widowControl w:val="0"/>
              <w:jc w:val="center"/>
              <w:rPr>
                <w:sz w:val="22"/>
                <w:szCs w:val="22"/>
              </w:rPr>
            </w:pPr>
            <w:r w:rsidRPr="001B76FE">
              <w:rPr>
                <w:sz w:val="22"/>
                <w:szCs w:val="22"/>
              </w:rPr>
              <w:t>13</w:t>
            </w:r>
          </w:p>
        </w:tc>
      </w:tr>
    </w:tbl>
    <w:p w:rsidR="005013A2" w:rsidRDefault="005013A2" w:rsidP="00EB7662">
      <w:pPr>
        <w:widowControl w:val="0"/>
        <w:jc w:val="both"/>
        <w:outlineLvl w:val="0"/>
      </w:pPr>
    </w:p>
    <w:p w:rsidR="005013A2" w:rsidRDefault="005013A2" w:rsidP="00EB7662">
      <w:pPr>
        <w:widowControl w:val="0"/>
        <w:jc w:val="both"/>
        <w:outlineLvl w:val="0"/>
      </w:pPr>
    </w:p>
    <w:p w:rsidR="005013A2" w:rsidRDefault="005013A2" w:rsidP="00EB7662">
      <w:pPr>
        <w:widowControl w:val="0"/>
        <w:jc w:val="both"/>
        <w:outlineLvl w:val="0"/>
      </w:pPr>
    </w:p>
    <w:p w:rsidR="005013A2" w:rsidRDefault="005013A2" w:rsidP="00EB7662">
      <w:pPr>
        <w:widowControl w:val="0"/>
        <w:jc w:val="both"/>
        <w:outlineLvl w:val="0"/>
      </w:pPr>
      <w:r w:rsidRPr="0003439F">
        <w:t xml:space="preserve">Начальник відділу економічного планування, </w:t>
      </w:r>
    </w:p>
    <w:p w:rsidR="005013A2" w:rsidRDefault="005013A2" w:rsidP="00EB7662">
      <w:pPr>
        <w:widowControl w:val="0"/>
        <w:jc w:val="both"/>
        <w:outlineLvl w:val="0"/>
      </w:pPr>
      <w:r w:rsidRPr="0003439F">
        <w:t xml:space="preserve">інвестицій та розвитку підприємництва </w:t>
      </w:r>
    </w:p>
    <w:p w:rsidR="005013A2" w:rsidRDefault="005013A2" w:rsidP="00EB7662">
      <w:pPr>
        <w:widowControl w:val="0"/>
        <w:jc w:val="both"/>
        <w:outlineLvl w:val="0"/>
      </w:pPr>
      <w:r w:rsidRPr="0003439F">
        <w:t>Верхн</w:t>
      </w:r>
      <w:r>
        <w:t>ь</w:t>
      </w:r>
      <w:r w:rsidRPr="0003439F">
        <w:t>одніпровської міської ради</w:t>
      </w:r>
      <w:r>
        <w:t xml:space="preserve">                                                                    Іванна САВЧЕНКО</w:t>
      </w:r>
    </w:p>
    <w:p w:rsidR="005013A2" w:rsidRDefault="005013A2" w:rsidP="00EB7662">
      <w:pPr>
        <w:widowControl w:val="0"/>
        <w:jc w:val="both"/>
        <w:outlineLvl w:val="0"/>
      </w:pPr>
    </w:p>
    <w:p w:rsidR="00934D2C" w:rsidRPr="00FD0332" w:rsidRDefault="00934D2C" w:rsidP="00EB7662">
      <w:pPr>
        <w:pStyle w:val="rvps2"/>
        <w:widowControl w:val="0"/>
        <w:shd w:val="clear" w:color="auto" w:fill="FFFFFF"/>
        <w:spacing w:before="0" w:beforeAutospacing="0" w:after="0" w:afterAutospacing="0"/>
        <w:ind w:firstLine="408"/>
        <w:jc w:val="both"/>
        <w:rPr>
          <w:lang w:val="uk-UA"/>
        </w:rPr>
      </w:pPr>
    </w:p>
    <w:sectPr w:rsidR="00934D2C" w:rsidRPr="00FD0332" w:rsidSect="001B76FE">
      <w:head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C7B" w:rsidRDefault="003C7C7B">
      <w:r>
        <w:separator/>
      </w:r>
    </w:p>
  </w:endnote>
  <w:endnote w:type="continuationSeparator" w:id="0">
    <w:p w:rsidR="003C7C7B" w:rsidRDefault="003C7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C7B" w:rsidRDefault="003C7C7B">
      <w:r>
        <w:separator/>
      </w:r>
    </w:p>
  </w:footnote>
  <w:footnote w:type="continuationSeparator" w:id="0">
    <w:p w:rsidR="003C7C7B" w:rsidRDefault="003C7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5C0" w:rsidRDefault="003C663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E15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15C0">
      <w:rPr>
        <w:rStyle w:val="a6"/>
        <w:noProof/>
      </w:rPr>
      <w:t>1</w:t>
    </w:r>
    <w:r>
      <w:rPr>
        <w:rStyle w:val="a6"/>
      </w:rPr>
      <w:fldChar w:fldCharType="end"/>
    </w:r>
  </w:p>
  <w:p w:rsidR="004E15C0" w:rsidRDefault="004E15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F85053"/>
    <w:multiLevelType w:val="hybridMultilevel"/>
    <w:tmpl w:val="8D8A4AFE"/>
    <w:lvl w:ilvl="0" w:tplc="42925E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A52EB5"/>
    <w:multiLevelType w:val="multilevel"/>
    <w:tmpl w:val="2A8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4459C"/>
    <w:multiLevelType w:val="hybridMultilevel"/>
    <w:tmpl w:val="BF246FDC"/>
    <w:lvl w:ilvl="0" w:tplc="ED3A832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8274D28"/>
    <w:multiLevelType w:val="multilevel"/>
    <w:tmpl w:val="B37AF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F1C2AAF"/>
    <w:multiLevelType w:val="multilevel"/>
    <w:tmpl w:val="B37AF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643A4270"/>
    <w:multiLevelType w:val="hybridMultilevel"/>
    <w:tmpl w:val="58426C5A"/>
    <w:lvl w:ilvl="0" w:tplc="B632298C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F315A22"/>
    <w:multiLevelType w:val="hybridMultilevel"/>
    <w:tmpl w:val="FAF64A30"/>
    <w:lvl w:ilvl="0" w:tplc="FD9A867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23F"/>
    <w:rsid w:val="00002AF8"/>
    <w:rsid w:val="000032D1"/>
    <w:rsid w:val="00007F3A"/>
    <w:rsid w:val="00016735"/>
    <w:rsid w:val="00026646"/>
    <w:rsid w:val="0003439F"/>
    <w:rsid w:val="00037DF7"/>
    <w:rsid w:val="000408BB"/>
    <w:rsid w:val="0004460C"/>
    <w:rsid w:val="000475E0"/>
    <w:rsid w:val="00047B4C"/>
    <w:rsid w:val="00057922"/>
    <w:rsid w:val="000649AC"/>
    <w:rsid w:val="00066069"/>
    <w:rsid w:val="00074983"/>
    <w:rsid w:val="00085D35"/>
    <w:rsid w:val="00094C1D"/>
    <w:rsid w:val="000A025E"/>
    <w:rsid w:val="000A4083"/>
    <w:rsid w:val="000A6824"/>
    <w:rsid w:val="000B695C"/>
    <w:rsid w:val="000D0D7D"/>
    <w:rsid w:val="000D1C0D"/>
    <w:rsid w:val="000F2489"/>
    <w:rsid w:val="000F7C7A"/>
    <w:rsid w:val="000F7E52"/>
    <w:rsid w:val="001014A2"/>
    <w:rsid w:val="00110197"/>
    <w:rsid w:val="0012402A"/>
    <w:rsid w:val="00126FBB"/>
    <w:rsid w:val="00127401"/>
    <w:rsid w:val="00131C90"/>
    <w:rsid w:val="00134750"/>
    <w:rsid w:val="00134C79"/>
    <w:rsid w:val="00140FB0"/>
    <w:rsid w:val="0015000A"/>
    <w:rsid w:val="001530AD"/>
    <w:rsid w:val="00155924"/>
    <w:rsid w:val="00155C50"/>
    <w:rsid w:val="00155F00"/>
    <w:rsid w:val="00160D2F"/>
    <w:rsid w:val="00161A59"/>
    <w:rsid w:val="00172542"/>
    <w:rsid w:val="00180FFF"/>
    <w:rsid w:val="00181901"/>
    <w:rsid w:val="001874CA"/>
    <w:rsid w:val="001905BB"/>
    <w:rsid w:val="0019090C"/>
    <w:rsid w:val="00195417"/>
    <w:rsid w:val="00197A22"/>
    <w:rsid w:val="00197B45"/>
    <w:rsid w:val="001A19FC"/>
    <w:rsid w:val="001A6929"/>
    <w:rsid w:val="001A6BC7"/>
    <w:rsid w:val="001B4D83"/>
    <w:rsid w:val="001B76FE"/>
    <w:rsid w:val="001D3DA2"/>
    <w:rsid w:val="001D47C9"/>
    <w:rsid w:val="001D5A91"/>
    <w:rsid w:val="001F25B9"/>
    <w:rsid w:val="001F4044"/>
    <w:rsid w:val="001F5479"/>
    <w:rsid w:val="00203AFC"/>
    <w:rsid w:val="00210E6F"/>
    <w:rsid w:val="00211209"/>
    <w:rsid w:val="002167D6"/>
    <w:rsid w:val="00216D81"/>
    <w:rsid w:val="002201F6"/>
    <w:rsid w:val="00222EAA"/>
    <w:rsid w:val="00227E29"/>
    <w:rsid w:val="00237BBB"/>
    <w:rsid w:val="00240E00"/>
    <w:rsid w:val="00242A97"/>
    <w:rsid w:val="00255F37"/>
    <w:rsid w:val="002612A8"/>
    <w:rsid w:val="00261E0D"/>
    <w:rsid w:val="00272306"/>
    <w:rsid w:val="002779B9"/>
    <w:rsid w:val="00282001"/>
    <w:rsid w:val="0028616F"/>
    <w:rsid w:val="00293FB8"/>
    <w:rsid w:val="00297D14"/>
    <w:rsid w:val="002B0366"/>
    <w:rsid w:val="002B3786"/>
    <w:rsid w:val="002C26EC"/>
    <w:rsid w:val="002C7CF7"/>
    <w:rsid w:val="002D210B"/>
    <w:rsid w:val="002D2285"/>
    <w:rsid w:val="002E109F"/>
    <w:rsid w:val="002E4A11"/>
    <w:rsid w:val="002E4A47"/>
    <w:rsid w:val="002F17C3"/>
    <w:rsid w:val="002F4ABE"/>
    <w:rsid w:val="002F6D25"/>
    <w:rsid w:val="002F79F8"/>
    <w:rsid w:val="00300EF2"/>
    <w:rsid w:val="00303681"/>
    <w:rsid w:val="003037BD"/>
    <w:rsid w:val="00311B56"/>
    <w:rsid w:val="00314E59"/>
    <w:rsid w:val="003157B2"/>
    <w:rsid w:val="00321E8D"/>
    <w:rsid w:val="00331A05"/>
    <w:rsid w:val="003370B0"/>
    <w:rsid w:val="00342344"/>
    <w:rsid w:val="00350BD6"/>
    <w:rsid w:val="003537D3"/>
    <w:rsid w:val="003540F3"/>
    <w:rsid w:val="00354B5C"/>
    <w:rsid w:val="00355CD4"/>
    <w:rsid w:val="00370C20"/>
    <w:rsid w:val="00374906"/>
    <w:rsid w:val="00374CD5"/>
    <w:rsid w:val="00385256"/>
    <w:rsid w:val="003A3CE5"/>
    <w:rsid w:val="003B65B2"/>
    <w:rsid w:val="003C079A"/>
    <w:rsid w:val="003C1D08"/>
    <w:rsid w:val="003C4034"/>
    <w:rsid w:val="003C580B"/>
    <w:rsid w:val="003C59C5"/>
    <w:rsid w:val="003C663D"/>
    <w:rsid w:val="003C7C7B"/>
    <w:rsid w:val="003D1801"/>
    <w:rsid w:val="003D63EF"/>
    <w:rsid w:val="003E1C63"/>
    <w:rsid w:val="003E3DBB"/>
    <w:rsid w:val="003E5E20"/>
    <w:rsid w:val="00404D82"/>
    <w:rsid w:val="00432381"/>
    <w:rsid w:val="004357EE"/>
    <w:rsid w:val="00435F62"/>
    <w:rsid w:val="00436207"/>
    <w:rsid w:val="0043708E"/>
    <w:rsid w:val="004514EA"/>
    <w:rsid w:val="004554A6"/>
    <w:rsid w:val="004569D5"/>
    <w:rsid w:val="004579D7"/>
    <w:rsid w:val="0046472A"/>
    <w:rsid w:val="00466445"/>
    <w:rsid w:val="0046668F"/>
    <w:rsid w:val="004676BA"/>
    <w:rsid w:val="004752C3"/>
    <w:rsid w:val="00480D9C"/>
    <w:rsid w:val="004833A8"/>
    <w:rsid w:val="00491DF0"/>
    <w:rsid w:val="00492D09"/>
    <w:rsid w:val="00496862"/>
    <w:rsid w:val="004971A7"/>
    <w:rsid w:val="004A07FA"/>
    <w:rsid w:val="004A1C1C"/>
    <w:rsid w:val="004A3036"/>
    <w:rsid w:val="004B0930"/>
    <w:rsid w:val="004B0932"/>
    <w:rsid w:val="004B12A2"/>
    <w:rsid w:val="004B2A9F"/>
    <w:rsid w:val="004C084E"/>
    <w:rsid w:val="004C14B0"/>
    <w:rsid w:val="004D69E4"/>
    <w:rsid w:val="004E15C0"/>
    <w:rsid w:val="004E3461"/>
    <w:rsid w:val="004F4C38"/>
    <w:rsid w:val="004F6C1F"/>
    <w:rsid w:val="004F7E23"/>
    <w:rsid w:val="005007C3"/>
    <w:rsid w:val="0050138E"/>
    <w:rsid w:val="005013A2"/>
    <w:rsid w:val="00504AD1"/>
    <w:rsid w:val="00504D62"/>
    <w:rsid w:val="005058AA"/>
    <w:rsid w:val="00525DD2"/>
    <w:rsid w:val="0053135C"/>
    <w:rsid w:val="005315DC"/>
    <w:rsid w:val="005360AD"/>
    <w:rsid w:val="00536702"/>
    <w:rsid w:val="005430D7"/>
    <w:rsid w:val="005466F5"/>
    <w:rsid w:val="005509CB"/>
    <w:rsid w:val="00554C59"/>
    <w:rsid w:val="00555A29"/>
    <w:rsid w:val="00560FC4"/>
    <w:rsid w:val="00562E08"/>
    <w:rsid w:val="00564A9E"/>
    <w:rsid w:val="00574BD4"/>
    <w:rsid w:val="00580D73"/>
    <w:rsid w:val="0058137F"/>
    <w:rsid w:val="00586B88"/>
    <w:rsid w:val="00593F94"/>
    <w:rsid w:val="005A2ABE"/>
    <w:rsid w:val="005B12F9"/>
    <w:rsid w:val="005B171D"/>
    <w:rsid w:val="005B2D78"/>
    <w:rsid w:val="005B3094"/>
    <w:rsid w:val="005B3D9F"/>
    <w:rsid w:val="005B5A09"/>
    <w:rsid w:val="005C250C"/>
    <w:rsid w:val="005C3F8E"/>
    <w:rsid w:val="005D0F4F"/>
    <w:rsid w:val="005D24BF"/>
    <w:rsid w:val="005D386C"/>
    <w:rsid w:val="005E05ED"/>
    <w:rsid w:val="005E0673"/>
    <w:rsid w:val="005E298C"/>
    <w:rsid w:val="005E42E0"/>
    <w:rsid w:val="005F5EF5"/>
    <w:rsid w:val="00605253"/>
    <w:rsid w:val="0060668F"/>
    <w:rsid w:val="00612E7A"/>
    <w:rsid w:val="006215DC"/>
    <w:rsid w:val="00622ACD"/>
    <w:rsid w:val="00626A43"/>
    <w:rsid w:val="006354DD"/>
    <w:rsid w:val="00642968"/>
    <w:rsid w:val="00643ED2"/>
    <w:rsid w:val="00645FDF"/>
    <w:rsid w:val="00653BA8"/>
    <w:rsid w:val="00664291"/>
    <w:rsid w:val="0066444C"/>
    <w:rsid w:val="00673D0D"/>
    <w:rsid w:val="0067415D"/>
    <w:rsid w:val="00674FBF"/>
    <w:rsid w:val="0068277B"/>
    <w:rsid w:val="00686757"/>
    <w:rsid w:val="00687AE2"/>
    <w:rsid w:val="006A3F77"/>
    <w:rsid w:val="006A55A8"/>
    <w:rsid w:val="006B08AC"/>
    <w:rsid w:val="006B614B"/>
    <w:rsid w:val="006C65F9"/>
    <w:rsid w:val="006C7B01"/>
    <w:rsid w:val="006D1706"/>
    <w:rsid w:val="006D32CA"/>
    <w:rsid w:val="006D41AB"/>
    <w:rsid w:val="006D68D7"/>
    <w:rsid w:val="006E1F82"/>
    <w:rsid w:val="006E2CF1"/>
    <w:rsid w:val="006E3261"/>
    <w:rsid w:val="006F20BD"/>
    <w:rsid w:val="006F34C5"/>
    <w:rsid w:val="006F41FB"/>
    <w:rsid w:val="006F6367"/>
    <w:rsid w:val="006F6B24"/>
    <w:rsid w:val="007013E3"/>
    <w:rsid w:val="00710105"/>
    <w:rsid w:val="00711DE4"/>
    <w:rsid w:val="007121A4"/>
    <w:rsid w:val="00724F69"/>
    <w:rsid w:val="00725937"/>
    <w:rsid w:val="00732B2B"/>
    <w:rsid w:val="00774310"/>
    <w:rsid w:val="00776BD1"/>
    <w:rsid w:val="00777029"/>
    <w:rsid w:val="00781772"/>
    <w:rsid w:val="00782497"/>
    <w:rsid w:val="007864E6"/>
    <w:rsid w:val="00791BFB"/>
    <w:rsid w:val="007A083A"/>
    <w:rsid w:val="007A532A"/>
    <w:rsid w:val="007B06B3"/>
    <w:rsid w:val="007B238E"/>
    <w:rsid w:val="007B612D"/>
    <w:rsid w:val="007D07E4"/>
    <w:rsid w:val="007D2B35"/>
    <w:rsid w:val="007E1462"/>
    <w:rsid w:val="007E2D12"/>
    <w:rsid w:val="007E4F81"/>
    <w:rsid w:val="00801578"/>
    <w:rsid w:val="0080176B"/>
    <w:rsid w:val="00802239"/>
    <w:rsid w:val="0080234C"/>
    <w:rsid w:val="00811566"/>
    <w:rsid w:val="008162B5"/>
    <w:rsid w:val="008170DA"/>
    <w:rsid w:val="00820284"/>
    <w:rsid w:val="00826B8F"/>
    <w:rsid w:val="00826FEF"/>
    <w:rsid w:val="008457D5"/>
    <w:rsid w:val="00850FC8"/>
    <w:rsid w:val="00860B72"/>
    <w:rsid w:val="00873332"/>
    <w:rsid w:val="00883AE1"/>
    <w:rsid w:val="008844A5"/>
    <w:rsid w:val="00890CD1"/>
    <w:rsid w:val="00893350"/>
    <w:rsid w:val="00895CAE"/>
    <w:rsid w:val="008A4CEF"/>
    <w:rsid w:val="008A5D0D"/>
    <w:rsid w:val="008C1A6C"/>
    <w:rsid w:val="008C2CDE"/>
    <w:rsid w:val="008C3595"/>
    <w:rsid w:val="008C5D0A"/>
    <w:rsid w:val="009104BD"/>
    <w:rsid w:val="009201B3"/>
    <w:rsid w:val="00922730"/>
    <w:rsid w:val="00924BEC"/>
    <w:rsid w:val="009266B2"/>
    <w:rsid w:val="00934D2C"/>
    <w:rsid w:val="009351E4"/>
    <w:rsid w:val="0093538E"/>
    <w:rsid w:val="0094425A"/>
    <w:rsid w:val="00944CFA"/>
    <w:rsid w:val="00944D12"/>
    <w:rsid w:val="00945409"/>
    <w:rsid w:val="00947D07"/>
    <w:rsid w:val="00953D50"/>
    <w:rsid w:val="00957416"/>
    <w:rsid w:val="00960349"/>
    <w:rsid w:val="009640EA"/>
    <w:rsid w:val="00972C9B"/>
    <w:rsid w:val="009824B5"/>
    <w:rsid w:val="0099492E"/>
    <w:rsid w:val="009B0E3E"/>
    <w:rsid w:val="009B587C"/>
    <w:rsid w:val="009C6B0D"/>
    <w:rsid w:val="009D57D0"/>
    <w:rsid w:val="009E1513"/>
    <w:rsid w:val="009E32B7"/>
    <w:rsid w:val="009F3A64"/>
    <w:rsid w:val="00A01776"/>
    <w:rsid w:val="00A154D9"/>
    <w:rsid w:val="00A27170"/>
    <w:rsid w:val="00A3206F"/>
    <w:rsid w:val="00A328DD"/>
    <w:rsid w:val="00A33B38"/>
    <w:rsid w:val="00A35F18"/>
    <w:rsid w:val="00A36204"/>
    <w:rsid w:val="00A40138"/>
    <w:rsid w:val="00A40A94"/>
    <w:rsid w:val="00A41B0E"/>
    <w:rsid w:val="00A647D4"/>
    <w:rsid w:val="00A66527"/>
    <w:rsid w:val="00A81522"/>
    <w:rsid w:val="00A84086"/>
    <w:rsid w:val="00A861F5"/>
    <w:rsid w:val="00A91525"/>
    <w:rsid w:val="00A9526B"/>
    <w:rsid w:val="00A9699D"/>
    <w:rsid w:val="00AA0F47"/>
    <w:rsid w:val="00AB18E8"/>
    <w:rsid w:val="00AB423F"/>
    <w:rsid w:val="00AB4532"/>
    <w:rsid w:val="00AB5FE7"/>
    <w:rsid w:val="00AC6A95"/>
    <w:rsid w:val="00AD35C9"/>
    <w:rsid w:val="00AD3812"/>
    <w:rsid w:val="00AE258D"/>
    <w:rsid w:val="00AF7701"/>
    <w:rsid w:val="00B01FD0"/>
    <w:rsid w:val="00B20C6C"/>
    <w:rsid w:val="00B25145"/>
    <w:rsid w:val="00B26460"/>
    <w:rsid w:val="00B27587"/>
    <w:rsid w:val="00B307E5"/>
    <w:rsid w:val="00B3431C"/>
    <w:rsid w:val="00B34DEA"/>
    <w:rsid w:val="00B43B6A"/>
    <w:rsid w:val="00B66135"/>
    <w:rsid w:val="00B73F67"/>
    <w:rsid w:val="00B76C77"/>
    <w:rsid w:val="00B76DC4"/>
    <w:rsid w:val="00B77A8B"/>
    <w:rsid w:val="00B81C19"/>
    <w:rsid w:val="00B86B26"/>
    <w:rsid w:val="00B872D3"/>
    <w:rsid w:val="00B87B30"/>
    <w:rsid w:val="00B96213"/>
    <w:rsid w:val="00B96778"/>
    <w:rsid w:val="00BA3843"/>
    <w:rsid w:val="00BA5A23"/>
    <w:rsid w:val="00BB2138"/>
    <w:rsid w:val="00BB21E0"/>
    <w:rsid w:val="00BB3254"/>
    <w:rsid w:val="00BB559B"/>
    <w:rsid w:val="00BC7609"/>
    <w:rsid w:val="00BD0D3A"/>
    <w:rsid w:val="00BD64F7"/>
    <w:rsid w:val="00BD6AEA"/>
    <w:rsid w:val="00BD6BFA"/>
    <w:rsid w:val="00BE5F5F"/>
    <w:rsid w:val="00BE743A"/>
    <w:rsid w:val="00BE764E"/>
    <w:rsid w:val="00BF024D"/>
    <w:rsid w:val="00BF239E"/>
    <w:rsid w:val="00C00E53"/>
    <w:rsid w:val="00C01E6E"/>
    <w:rsid w:val="00C0297F"/>
    <w:rsid w:val="00C04E8D"/>
    <w:rsid w:val="00C1305F"/>
    <w:rsid w:val="00C13091"/>
    <w:rsid w:val="00C14D77"/>
    <w:rsid w:val="00C158F8"/>
    <w:rsid w:val="00C16735"/>
    <w:rsid w:val="00C2237A"/>
    <w:rsid w:val="00C2637B"/>
    <w:rsid w:val="00C422E7"/>
    <w:rsid w:val="00C4487E"/>
    <w:rsid w:val="00C51CC6"/>
    <w:rsid w:val="00C6413C"/>
    <w:rsid w:val="00C67CD1"/>
    <w:rsid w:val="00C7104F"/>
    <w:rsid w:val="00C76A5D"/>
    <w:rsid w:val="00C82085"/>
    <w:rsid w:val="00C83CD9"/>
    <w:rsid w:val="00C84CB6"/>
    <w:rsid w:val="00C90E91"/>
    <w:rsid w:val="00CA164C"/>
    <w:rsid w:val="00CB06F9"/>
    <w:rsid w:val="00CB2124"/>
    <w:rsid w:val="00CC56E5"/>
    <w:rsid w:val="00CC577E"/>
    <w:rsid w:val="00CC5A7E"/>
    <w:rsid w:val="00CC6F20"/>
    <w:rsid w:val="00CD1E53"/>
    <w:rsid w:val="00CD6EB1"/>
    <w:rsid w:val="00CD721A"/>
    <w:rsid w:val="00CE0FF7"/>
    <w:rsid w:val="00CE4D5A"/>
    <w:rsid w:val="00CF4895"/>
    <w:rsid w:val="00CF76FA"/>
    <w:rsid w:val="00D047FA"/>
    <w:rsid w:val="00D15379"/>
    <w:rsid w:val="00D166DF"/>
    <w:rsid w:val="00D1681F"/>
    <w:rsid w:val="00D17703"/>
    <w:rsid w:val="00D202B4"/>
    <w:rsid w:val="00D202F5"/>
    <w:rsid w:val="00D2225B"/>
    <w:rsid w:val="00D22340"/>
    <w:rsid w:val="00D23675"/>
    <w:rsid w:val="00D420E4"/>
    <w:rsid w:val="00D5268E"/>
    <w:rsid w:val="00D57C07"/>
    <w:rsid w:val="00D63527"/>
    <w:rsid w:val="00D6512E"/>
    <w:rsid w:val="00D664AE"/>
    <w:rsid w:val="00D6687B"/>
    <w:rsid w:val="00D6753E"/>
    <w:rsid w:val="00D70DFC"/>
    <w:rsid w:val="00D73536"/>
    <w:rsid w:val="00D81C2E"/>
    <w:rsid w:val="00D83CE0"/>
    <w:rsid w:val="00D925E4"/>
    <w:rsid w:val="00D9708E"/>
    <w:rsid w:val="00DA6442"/>
    <w:rsid w:val="00DC20C1"/>
    <w:rsid w:val="00DD5685"/>
    <w:rsid w:val="00DD5F20"/>
    <w:rsid w:val="00DE3DA7"/>
    <w:rsid w:val="00DF3F55"/>
    <w:rsid w:val="00E029F6"/>
    <w:rsid w:val="00E137A3"/>
    <w:rsid w:val="00E26E05"/>
    <w:rsid w:val="00E26F6E"/>
    <w:rsid w:val="00E32DD1"/>
    <w:rsid w:val="00E3345C"/>
    <w:rsid w:val="00E33D56"/>
    <w:rsid w:val="00E41777"/>
    <w:rsid w:val="00E476CA"/>
    <w:rsid w:val="00E545D4"/>
    <w:rsid w:val="00E55028"/>
    <w:rsid w:val="00E56AB6"/>
    <w:rsid w:val="00E61714"/>
    <w:rsid w:val="00E64631"/>
    <w:rsid w:val="00E66459"/>
    <w:rsid w:val="00E71A9A"/>
    <w:rsid w:val="00E71DE1"/>
    <w:rsid w:val="00E726F3"/>
    <w:rsid w:val="00E75AEA"/>
    <w:rsid w:val="00E81B45"/>
    <w:rsid w:val="00E87492"/>
    <w:rsid w:val="00E9389D"/>
    <w:rsid w:val="00EA5327"/>
    <w:rsid w:val="00EA6260"/>
    <w:rsid w:val="00EA762B"/>
    <w:rsid w:val="00EA7832"/>
    <w:rsid w:val="00EB678A"/>
    <w:rsid w:val="00EB7662"/>
    <w:rsid w:val="00EB7C4C"/>
    <w:rsid w:val="00EC0E2F"/>
    <w:rsid w:val="00EC0FCE"/>
    <w:rsid w:val="00EC1A65"/>
    <w:rsid w:val="00EC5146"/>
    <w:rsid w:val="00ED5CAF"/>
    <w:rsid w:val="00ED7F62"/>
    <w:rsid w:val="00EE00D8"/>
    <w:rsid w:val="00EF21E1"/>
    <w:rsid w:val="00F01FEB"/>
    <w:rsid w:val="00F03DB9"/>
    <w:rsid w:val="00F1006A"/>
    <w:rsid w:val="00F124CE"/>
    <w:rsid w:val="00F14333"/>
    <w:rsid w:val="00F17F42"/>
    <w:rsid w:val="00F227A1"/>
    <w:rsid w:val="00F32537"/>
    <w:rsid w:val="00F37A38"/>
    <w:rsid w:val="00F41646"/>
    <w:rsid w:val="00F42366"/>
    <w:rsid w:val="00F45EB7"/>
    <w:rsid w:val="00F50451"/>
    <w:rsid w:val="00F558D7"/>
    <w:rsid w:val="00F6554C"/>
    <w:rsid w:val="00F666FF"/>
    <w:rsid w:val="00F776A2"/>
    <w:rsid w:val="00F80190"/>
    <w:rsid w:val="00F92F98"/>
    <w:rsid w:val="00F934D4"/>
    <w:rsid w:val="00F96612"/>
    <w:rsid w:val="00FA239D"/>
    <w:rsid w:val="00FA2C7D"/>
    <w:rsid w:val="00FB4697"/>
    <w:rsid w:val="00FC5A7A"/>
    <w:rsid w:val="00FC61B6"/>
    <w:rsid w:val="00FC6EF8"/>
    <w:rsid w:val="00FC7B48"/>
    <w:rsid w:val="00FD0332"/>
    <w:rsid w:val="00FD26D5"/>
    <w:rsid w:val="00FE18CE"/>
    <w:rsid w:val="00FE295E"/>
    <w:rsid w:val="00FE4FB5"/>
    <w:rsid w:val="00FE62DD"/>
    <w:rsid w:val="00FF0FCF"/>
    <w:rsid w:val="00FF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3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B423F"/>
    <w:pPr>
      <w:keepNext/>
      <w:widowControl w:val="0"/>
      <w:ind w:right="-3523"/>
      <w:jc w:val="center"/>
      <w:outlineLvl w:val="0"/>
    </w:pPr>
    <w:rPr>
      <w:b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B423F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B42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B423F"/>
    <w:pPr>
      <w:keepNext/>
      <w:jc w:val="right"/>
      <w:outlineLvl w:val="5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B423F"/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AB42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B423F"/>
  </w:style>
  <w:style w:type="paragraph" w:customStyle="1" w:styleId="FR2">
    <w:name w:val="FR2"/>
    <w:rsid w:val="00AB423F"/>
    <w:pPr>
      <w:widowControl w:val="0"/>
      <w:jc w:val="center"/>
    </w:pPr>
    <w:rPr>
      <w:snapToGrid w:val="0"/>
      <w:sz w:val="16"/>
      <w:lang w:val="uk-UA"/>
    </w:rPr>
  </w:style>
  <w:style w:type="paragraph" w:styleId="a7">
    <w:name w:val="Body Text Indent"/>
    <w:basedOn w:val="a"/>
    <w:link w:val="a8"/>
    <w:rsid w:val="00AB423F"/>
    <w:pPr>
      <w:ind w:left="5940"/>
    </w:pPr>
  </w:style>
  <w:style w:type="paragraph" w:styleId="21">
    <w:name w:val="Body Text Indent 2"/>
    <w:basedOn w:val="a"/>
    <w:link w:val="22"/>
    <w:rsid w:val="00AB423F"/>
    <w:pPr>
      <w:spacing w:before="120"/>
      <w:ind w:firstLine="720"/>
      <w:jc w:val="both"/>
    </w:pPr>
    <w:rPr>
      <w:sz w:val="28"/>
    </w:rPr>
  </w:style>
  <w:style w:type="table" w:styleId="a9">
    <w:name w:val="Table Grid"/>
    <w:basedOn w:val="a1"/>
    <w:rsid w:val="00AB4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AB423F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character" w:styleId="aa">
    <w:name w:val="Hyperlink"/>
    <w:basedOn w:val="a0"/>
    <w:uiPriority w:val="99"/>
    <w:rsid w:val="00AB423F"/>
    <w:rPr>
      <w:color w:val="0000FF"/>
      <w:u w:val="single"/>
    </w:rPr>
  </w:style>
  <w:style w:type="paragraph" w:styleId="ab">
    <w:name w:val="Body Text"/>
    <w:basedOn w:val="a"/>
    <w:link w:val="ac"/>
    <w:rsid w:val="00AB423F"/>
    <w:pPr>
      <w:suppressAutoHyphens/>
      <w:spacing w:after="120"/>
    </w:pPr>
    <w:rPr>
      <w:sz w:val="28"/>
      <w:szCs w:val="28"/>
      <w:lang w:val="ru-RU" w:eastAsia="ar-SA"/>
    </w:rPr>
  </w:style>
  <w:style w:type="paragraph" w:styleId="ad">
    <w:name w:val="Normal (Web)"/>
    <w:basedOn w:val="a"/>
    <w:rsid w:val="00AB423F"/>
    <w:pPr>
      <w:suppressAutoHyphens/>
      <w:spacing w:before="280" w:after="280"/>
    </w:pPr>
    <w:rPr>
      <w:lang w:val="ru-RU" w:eastAsia="ar-SA"/>
    </w:rPr>
  </w:style>
  <w:style w:type="paragraph" w:customStyle="1" w:styleId="StyleZakonu">
    <w:name w:val="StyleZakonu"/>
    <w:basedOn w:val="a"/>
    <w:rsid w:val="00AB423F"/>
    <w:pPr>
      <w:suppressAutoHyphens/>
      <w:spacing w:after="60" w:line="220" w:lineRule="exact"/>
      <w:ind w:firstLine="284"/>
      <w:jc w:val="both"/>
    </w:pPr>
    <w:rPr>
      <w:sz w:val="20"/>
      <w:szCs w:val="20"/>
      <w:lang w:val="ru-RU" w:eastAsia="ar-SA"/>
    </w:rPr>
  </w:style>
  <w:style w:type="paragraph" w:customStyle="1" w:styleId="ae">
    <w:name w:val="Нормальний текст"/>
    <w:basedOn w:val="a"/>
    <w:rsid w:val="00AB423F"/>
    <w:pPr>
      <w:suppressAutoHyphens/>
      <w:spacing w:before="120"/>
      <w:ind w:firstLine="567"/>
      <w:jc w:val="both"/>
    </w:pPr>
    <w:rPr>
      <w:rFonts w:ascii="Antiqua" w:hAnsi="Antiqua"/>
      <w:sz w:val="26"/>
      <w:szCs w:val="20"/>
      <w:lang w:val="ru-RU" w:eastAsia="ar-SA"/>
    </w:rPr>
  </w:style>
  <w:style w:type="paragraph" w:customStyle="1" w:styleId="d">
    <w:name w:val="d"/>
    <w:basedOn w:val="a"/>
    <w:rsid w:val="00AB423F"/>
    <w:pPr>
      <w:suppressAutoHyphens/>
      <w:spacing w:before="20" w:after="280"/>
      <w:ind w:firstLine="120"/>
    </w:pPr>
    <w:rPr>
      <w:rFonts w:ascii="Arial" w:hAnsi="Arial" w:cs="Arial"/>
      <w:sz w:val="28"/>
      <w:szCs w:val="28"/>
      <w:lang w:val="ru-RU" w:eastAsia="ar-SA"/>
    </w:rPr>
  </w:style>
  <w:style w:type="paragraph" w:customStyle="1" w:styleId="StyleProp">
    <w:name w:val="StyleProp"/>
    <w:basedOn w:val="a"/>
    <w:rsid w:val="00AB423F"/>
    <w:pPr>
      <w:suppressAutoHyphens/>
      <w:spacing w:line="200" w:lineRule="exact"/>
      <w:ind w:firstLine="227"/>
      <w:jc w:val="both"/>
    </w:pPr>
    <w:rPr>
      <w:sz w:val="18"/>
      <w:szCs w:val="20"/>
      <w:lang w:val="ru-RU" w:eastAsia="ar-SA"/>
    </w:rPr>
  </w:style>
  <w:style w:type="paragraph" w:styleId="af">
    <w:name w:val="footer"/>
    <w:basedOn w:val="a"/>
    <w:link w:val="af0"/>
    <w:rsid w:val="00AB423F"/>
    <w:pPr>
      <w:tabs>
        <w:tab w:val="center" w:pos="4677"/>
        <w:tab w:val="right" w:pos="9355"/>
      </w:tabs>
    </w:pPr>
  </w:style>
  <w:style w:type="paragraph" w:customStyle="1" w:styleId="rvps5">
    <w:name w:val="rvps5"/>
    <w:basedOn w:val="a"/>
    <w:rsid w:val="00AB423F"/>
    <w:pPr>
      <w:widowControl w:val="0"/>
      <w:suppressAutoHyphens/>
      <w:spacing w:before="280" w:after="280"/>
    </w:pPr>
    <w:rPr>
      <w:rFonts w:ascii="Arial" w:eastAsia="Lucida Sans Unicode" w:hAnsi="Arial" w:cs="Mangal"/>
      <w:kern w:val="1"/>
      <w:sz w:val="20"/>
      <w:lang w:val="ru-RU" w:eastAsia="hi-IN" w:bidi="hi-IN"/>
    </w:rPr>
  </w:style>
  <w:style w:type="paragraph" w:customStyle="1" w:styleId="CharCharCharChar">
    <w:name w:val="Char Знак Знак Char Знак Знак Char Знак Знак Char Знак Знак"/>
    <w:basedOn w:val="a"/>
    <w:rsid w:val="00AB423F"/>
    <w:rPr>
      <w:rFonts w:ascii="Verdana" w:hAnsi="Verdana" w:cs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semiHidden/>
    <w:rsid w:val="004C14B0"/>
    <w:pPr>
      <w:shd w:val="clear" w:color="auto" w:fill="000080"/>
    </w:pPr>
    <w:rPr>
      <w:rFonts w:ascii="Tahoma" w:hAnsi="Tahoma" w:cs="Tahoma"/>
      <w:sz w:val="20"/>
      <w:szCs w:val="20"/>
      <w:lang w:val="ru-RU"/>
    </w:rPr>
  </w:style>
  <w:style w:type="paragraph" w:styleId="af3">
    <w:name w:val="Balloon Text"/>
    <w:basedOn w:val="a"/>
    <w:link w:val="af4"/>
    <w:rsid w:val="0002664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026646"/>
    <w:rPr>
      <w:rFonts w:ascii="Tahoma" w:hAnsi="Tahoma" w:cs="Tahoma"/>
      <w:sz w:val="16"/>
      <w:szCs w:val="16"/>
      <w:lang w:val="uk-UA"/>
    </w:rPr>
  </w:style>
  <w:style w:type="paragraph" w:customStyle="1" w:styleId="af5">
    <w:name w:val="Таблица"/>
    <w:basedOn w:val="a"/>
    <w:autoRedefine/>
    <w:qFormat/>
    <w:rsid w:val="00A9699D"/>
    <w:pPr>
      <w:jc w:val="both"/>
    </w:pPr>
    <w:rPr>
      <w:rFonts w:ascii="Arno Pro" w:hAnsi="Arno Pro"/>
      <w:sz w:val="18"/>
      <w:szCs w:val="20"/>
      <w:lang w:val="ru-RU"/>
    </w:rPr>
  </w:style>
  <w:style w:type="paragraph" w:customStyle="1" w:styleId="rvps2">
    <w:name w:val="rvps2"/>
    <w:basedOn w:val="a"/>
    <w:rsid w:val="00622ACD"/>
    <w:pPr>
      <w:spacing w:before="100" w:beforeAutospacing="1" w:after="100" w:afterAutospacing="1"/>
    </w:pPr>
    <w:rPr>
      <w:lang w:val="ru-RU"/>
    </w:rPr>
  </w:style>
  <w:style w:type="paragraph" w:styleId="af6">
    <w:name w:val="List Paragraph"/>
    <w:basedOn w:val="a"/>
    <w:uiPriority w:val="34"/>
    <w:qFormat/>
    <w:rsid w:val="004A07FA"/>
    <w:pPr>
      <w:ind w:left="720"/>
      <w:contextualSpacing/>
    </w:pPr>
  </w:style>
  <w:style w:type="character" w:styleId="af7">
    <w:name w:val="Strong"/>
    <w:qFormat/>
    <w:rsid w:val="00CC6F20"/>
    <w:rPr>
      <w:b/>
      <w:bCs/>
    </w:rPr>
  </w:style>
  <w:style w:type="paragraph" w:customStyle="1" w:styleId="af8">
    <w:basedOn w:val="a"/>
    <w:next w:val="ad"/>
    <w:rsid w:val="00261E0D"/>
    <w:pPr>
      <w:spacing w:before="100" w:beforeAutospacing="1" w:after="100" w:afterAutospacing="1"/>
    </w:pPr>
    <w:rPr>
      <w:lang w:val="ru-RU"/>
    </w:rPr>
  </w:style>
  <w:style w:type="character" w:styleId="af9">
    <w:name w:val="Emphasis"/>
    <w:qFormat/>
    <w:rsid w:val="009C6B0D"/>
    <w:rPr>
      <w:i/>
      <w:iCs/>
    </w:rPr>
  </w:style>
  <w:style w:type="character" w:customStyle="1" w:styleId="whitespace-normal">
    <w:name w:val="whitespace-normal"/>
    <w:basedOn w:val="a0"/>
    <w:rsid w:val="005E05ED"/>
  </w:style>
  <w:style w:type="character" w:customStyle="1" w:styleId="10">
    <w:name w:val="Заголовок 1 Знак"/>
    <w:basedOn w:val="a0"/>
    <w:link w:val="1"/>
    <w:rsid w:val="00E61714"/>
    <w:rPr>
      <w:b/>
      <w:snapToGrid w:val="0"/>
      <w:sz w:val="32"/>
      <w:lang w:val="uk-UA"/>
    </w:rPr>
  </w:style>
  <w:style w:type="character" w:customStyle="1" w:styleId="20">
    <w:name w:val="Заголовок 2 Знак"/>
    <w:basedOn w:val="a0"/>
    <w:link w:val="2"/>
    <w:rsid w:val="00E61714"/>
    <w:rPr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E61714"/>
    <w:rPr>
      <w:rFonts w:ascii="Arial" w:hAnsi="Arial" w:cs="Arial"/>
      <w:b/>
      <w:b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rsid w:val="00E61714"/>
    <w:rPr>
      <w:rFonts w:ascii="Arial" w:hAnsi="Arial"/>
      <w:sz w:val="28"/>
      <w:lang w:val="uk-UA"/>
    </w:rPr>
  </w:style>
  <w:style w:type="character" w:customStyle="1" w:styleId="a5">
    <w:name w:val="Верхний колонтитул Знак"/>
    <w:basedOn w:val="a0"/>
    <w:link w:val="a4"/>
    <w:rsid w:val="00E61714"/>
    <w:rPr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E61714"/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61714"/>
    <w:rPr>
      <w:sz w:val="28"/>
      <w:szCs w:val="24"/>
      <w:lang w:val="uk-UA"/>
    </w:rPr>
  </w:style>
  <w:style w:type="character" w:customStyle="1" w:styleId="ac">
    <w:name w:val="Основной текст Знак"/>
    <w:basedOn w:val="a0"/>
    <w:link w:val="ab"/>
    <w:rsid w:val="00E61714"/>
    <w:rPr>
      <w:sz w:val="28"/>
      <w:szCs w:val="28"/>
      <w:lang w:eastAsia="ar-SA"/>
    </w:rPr>
  </w:style>
  <w:style w:type="character" w:customStyle="1" w:styleId="af0">
    <w:name w:val="Нижний колонтитул Знак"/>
    <w:basedOn w:val="a0"/>
    <w:link w:val="af"/>
    <w:rsid w:val="00E61714"/>
    <w:rPr>
      <w:sz w:val="24"/>
      <w:szCs w:val="24"/>
      <w:lang w:val="uk-UA"/>
    </w:rPr>
  </w:style>
  <w:style w:type="character" w:customStyle="1" w:styleId="af2">
    <w:name w:val="Схема документа Знак"/>
    <w:basedOn w:val="a0"/>
    <w:link w:val="af1"/>
    <w:semiHidden/>
    <w:rsid w:val="00E61714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BE74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832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C4E9E-F3EE-4F74-A7D3-BCD5CA3B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3486</TotalTime>
  <Pages>1</Pages>
  <Words>8622</Words>
  <Characters>49152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Admin</cp:lastModifiedBy>
  <cp:revision>292</cp:revision>
  <cp:lastPrinted>2026-03-05T06:38:00Z</cp:lastPrinted>
  <dcterms:created xsi:type="dcterms:W3CDTF">2020-02-24T07:38:00Z</dcterms:created>
  <dcterms:modified xsi:type="dcterms:W3CDTF">2026-03-05T06:42:00Z</dcterms:modified>
</cp:coreProperties>
</file>